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2"/>
      </w:tblGrid>
      <w:tr w:rsidR="0091597B" w:rsidRPr="0091597B" w14:paraId="4A4DE37E" w14:textId="77777777" w:rsidTr="00381DB3">
        <w:trPr>
          <w:trHeight w:val="521"/>
        </w:trPr>
        <w:tc>
          <w:tcPr>
            <w:tcW w:w="5000" w:type="pct"/>
            <w:shd w:val="clear" w:color="auto" w:fill="031F48" w:themeFill="accent1"/>
            <w:noWrap/>
            <w:vAlign w:val="center"/>
          </w:tcPr>
          <w:p w14:paraId="78074779" w14:textId="194D04B0" w:rsidR="0091597B" w:rsidRPr="0091597B" w:rsidRDefault="00D525C9" w:rsidP="0091597B">
            <w:pPr>
              <w:spacing w:before="60" w:after="60"/>
              <w:jc w:val="center"/>
              <w:rPr>
                <w:smallCaps/>
                <w:color w:val="FFFFFF" w:themeColor="background1"/>
                <w:sz w:val="28"/>
                <w:szCs w:val="28"/>
              </w:rPr>
            </w:pPr>
            <w:r w:rsidRPr="00D525C9">
              <w:rPr>
                <w:smallCaps/>
                <w:color w:val="FFFFFF" w:themeColor="background1"/>
                <w:sz w:val="28"/>
                <w:szCs w:val="28"/>
              </w:rPr>
              <w:t>Condominium Project Questionnaire</w:t>
            </w:r>
          </w:p>
        </w:tc>
      </w:tr>
    </w:tbl>
    <w:tbl>
      <w:tblPr>
        <w:tblW w:w="4894" w:type="pct"/>
        <w:tblLook w:val="04A0" w:firstRow="1" w:lastRow="0" w:firstColumn="1" w:lastColumn="0" w:noHBand="0" w:noVBand="1"/>
      </w:tblPr>
      <w:tblGrid>
        <w:gridCol w:w="3510"/>
        <w:gridCol w:w="3509"/>
        <w:gridCol w:w="2175"/>
        <w:gridCol w:w="1095"/>
      </w:tblGrid>
      <w:tr w:rsidR="00222CD5" w:rsidRPr="00C24A27" w14:paraId="13DCD829" w14:textId="77777777" w:rsidTr="001121DC">
        <w:trPr>
          <w:trHeight w:val="300"/>
        </w:trPr>
        <w:tc>
          <w:tcPr>
            <w:tcW w:w="1706" w:type="pct"/>
            <w:tcBorders>
              <w:bottom w:val="single" w:sz="4" w:space="0" w:color="FFFFFF" w:themeColor="background1"/>
            </w:tcBorders>
            <w:shd w:val="clear" w:color="auto" w:fill="EFEEEE" w:themeFill="accent4" w:themeFillTint="33"/>
            <w:vAlign w:val="center"/>
            <w:hideMark/>
          </w:tcPr>
          <w:p w14:paraId="28B7B01E" w14:textId="77777777" w:rsidR="00222CD5" w:rsidRPr="00222CD5" w:rsidRDefault="00222CD5" w:rsidP="00EF5465">
            <w:pPr>
              <w:rPr>
                <w:rFonts w:eastAsia="Times New Roman"/>
                <w:b/>
                <w:bCs/>
                <w:i/>
                <w:iCs/>
                <w:color w:val="000000"/>
                <w:sz w:val="18"/>
                <w:szCs w:val="18"/>
              </w:rPr>
            </w:pPr>
            <w:r w:rsidRPr="00222CD5">
              <w:rPr>
                <w:rFonts w:eastAsia="Times New Roman"/>
                <w:b/>
                <w:bCs/>
                <w:i/>
                <w:iCs/>
                <w:color w:val="000000"/>
                <w:sz w:val="18"/>
                <w:szCs w:val="18"/>
              </w:rPr>
              <w:t>Project Name</w:t>
            </w:r>
          </w:p>
        </w:tc>
        <w:tc>
          <w:tcPr>
            <w:tcW w:w="1705" w:type="pct"/>
            <w:tcBorders>
              <w:bottom w:val="single" w:sz="4" w:space="0" w:color="auto"/>
            </w:tcBorders>
            <w:shd w:val="clear" w:color="000000" w:fill="auto"/>
            <w:noWrap/>
            <w:vAlign w:val="center"/>
          </w:tcPr>
          <w:p w14:paraId="29EC3A47" w14:textId="77777777" w:rsidR="00222CD5" w:rsidRPr="00C24A27" w:rsidRDefault="00222CD5" w:rsidP="00EF5465">
            <w:pPr>
              <w:rPr>
                <w:rFonts w:eastAsia="Times New Roman"/>
                <w:color w:val="000000"/>
                <w:sz w:val="18"/>
                <w:szCs w:val="18"/>
              </w:rPr>
            </w:pPr>
          </w:p>
        </w:tc>
        <w:tc>
          <w:tcPr>
            <w:tcW w:w="1057" w:type="pct"/>
            <w:tcBorders>
              <w:bottom w:val="single" w:sz="4" w:space="0" w:color="FFFFFF" w:themeColor="background1"/>
            </w:tcBorders>
            <w:shd w:val="clear" w:color="auto" w:fill="EFEEEE" w:themeFill="accent4" w:themeFillTint="33"/>
            <w:vAlign w:val="center"/>
            <w:hideMark/>
          </w:tcPr>
          <w:p w14:paraId="6684854A" w14:textId="77777777" w:rsidR="00222CD5" w:rsidRPr="00222CD5" w:rsidRDefault="00222CD5" w:rsidP="00EF5465">
            <w:pPr>
              <w:rPr>
                <w:rFonts w:eastAsia="Times New Roman"/>
                <w:b/>
                <w:bCs/>
                <w:i/>
                <w:iCs/>
                <w:color w:val="000000"/>
                <w:sz w:val="18"/>
                <w:szCs w:val="18"/>
              </w:rPr>
            </w:pPr>
            <w:r w:rsidRPr="00222CD5">
              <w:rPr>
                <w:rFonts w:eastAsia="Times New Roman"/>
                <w:b/>
                <w:bCs/>
                <w:i/>
                <w:iCs/>
                <w:color w:val="000000"/>
                <w:sz w:val="18"/>
                <w:szCs w:val="18"/>
              </w:rPr>
              <w:t>Year Project Built</w:t>
            </w:r>
          </w:p>
        </w:tc>
        <w:tc>
          <w:tcPr>
            <w:tcW w:w="532" w:type="pct"/>
            <w:tcBorders>
              <w:bottom w:val="single" w:sz="4" w:space="0" w:color="auto"/>
            </w:tcBorders>
            <w:shd w:val="clear" w:color="000000" w:fill="auto"/>
            <w:noWrap/>
            <w:vAlign w:val="center"/>
          </w:tcPr>
          <w:p w14:paraId="04FA5D60" w14:textId="77777777" w:rsidR="00222CD5" w:rsidRPr="00C24A27" w:rsidRDefault="00222CD5" w:rsidP="00EF5465">
            <w:pPr>
              <w:rPr>
                <w:rFonts w:eastAsia="Times New Roman"/>
                <w:color w:val="000000"/>
                <w:sz w:val="18"/>
                <w:szCs w:val="18"/>
              </w:rPr>
            </w:pPr>
          </w:p>
        </w:tc>
      </w:tr>
      <w:tr w:rsidR="00222CD5" w:rsidRPr="00C24A27" w14:paraId="77AFBC4E" w14:textId="77777777" w:rsidTr="001121DC">
        <w:trPr>
          <w:trHeight w:val="300"/>
        </w:trPr>
        <w:tc>
          <w:tcPr>
            <w:tcW w:w="1706" w:type="pct"/>
            <w:tcBorders>
              <w:top w:val="single" w:sz="4" w:space="0" w:color="FFFFFF" w:themeColor="background1"/>
              <w:bottom w:val="single" w:sz="4" w:space="0" w:color="FFFFFF" w:themeColor="background1"/>
            </w:tcBorders>
            <w:shd w:val="clear" w:color="auto" w:fill="EFEEEE" w:themeFill="accent4" w:themeFillTint="33"/>
            <w:vAlign w:val="center"/>
            <w:hideMark/>
          </w:tcPr>
          <w:p w14:paraId="1A5D5DC9" w14:textId="77777777" w:rsidR="00222CD5" w:rsidRPr="00222CD5" w:rsidRDefault="00222CD5" w:rsidP="00EF5465">
            <w:pPr>
              <w:rPr>
                <w:rFonts w:eastAsia="Times New Roman"/>
                <w:b/>
                <w:bCs/>
                <w:i/>
                <w:iCs/>
                <w:color w:val="000000"/>
                <w:sz w:val="18"/>
                <w:szCs w:val="18"/>
              </w:rPr>
            </w:pPr>
            <w:r w:rsidRPr="00222CD5">
              <w:rPr>
                <w:rFonts w:eastAsia="Times New Roman"/>
                <w:b/>
                <w:bCs/>
                <w:i/>
                <w:iCs/>
                <w:color w:val="000000"/>
                <w:sz w:val="18"/>
                <w:szCs w:val="18"/>
              </w:rPr>
              <w:t>Name of Homeowners Association (HOA)</w:t>
            </w:r>
          </w:p>
        </w:tc>
        <w:tc>
          <w:tcPr>
            <w:tcW w:w="1705" w:type="pct"/>
            <w:tcBorders>
              <w:top w:val="single" w:sz="4" w:space="0" w:color="auto"/>
              <w:bottom w:val="single" w:sz="4" w:space="0" w:color="auto"/>
            </w:tcBorders>
            <w:shd w:val="clear" w:color="000000" w:fill="auto"/>
            <w:noWrap/>
            <w:vAlign w:val="center"/>
          </w:tcPr>
          <w:p w14:paraId="0AE3A70A" w14:textId="77777777" w:rsidR="00222CD5" w:rsidRPr="00C24A27" w:rsidRDefault="00222CD5" w:rsidP="00EF5465">
            <w:pPr>
              <w:rPr>
                <w:rFonts w:eastAsia="Times New Roman"/>
                <w:color w:val="000000"/>
                <w:sz w:val="18"/>
                <w:szCs w:val="18"/>
              </w:rPr>
            </w:pPr>
          </w:p>
        </w:tc>
        <w:tc>
          <w:tcPr>
            <w:tcW w:w="1057" w:type="pct"/>
            <w:tcBorders>
              <w:top w:val="single" w:sz="4" w:space="0" w:color="FFFFFF" w:themeColor="background1"/>
              <w:bottom w:val="single" w:sz="4" w:space="0" w:color="FFFFFF" w:themeColor="background1"/>
            </w:tcBorders>
            <w:shd w:val="clear" w:color="auto" w:fill="EFEEEE" w:themeFill="accent4" w:themeFillTint="33"/>
            <w:vAlign w:val="center"/>
            <w:hideMark/>
          </w:tcPr>
          <w:p w14:paraId="5A8BD4E4" w14:textId="77777777" w:rsidR="00222CD5" w:rsidRPr="00222CD5" w:rsidRDefault="00222CD5" w:rsidP="00EF5465">
            <w:pPr>
              <w:rPr>
                <w:rFonts w:eastAsia="Times New Roman"/>
                <w:b/>
                <w:bCs/>
                <w:i/>
                <w:iCs/>
                <w:color w:val="000000"/>
                <w:sz w:val="18"/>
                <w:szCs w:val="18"/>
              </w:rPr>
            </w:pPr>
            <w:r w:rsidRPr="00222CD5">
              <w:rPr>
                <w:rFonts w:eastAsia="Times New Roman"/>
                <w:b/>
                <w:bCs/>
                <w:i/>
                <w:iCs/>
                <w:color w:val="000000"/>
                <w:sz w:val="18"/>
                <w:szCs w:val="18"/>
              </w:rPr>
              <w:t>Total Number of Units</w:t>
            </w:r>
          </w:p>
        </w:tc>
        <w:tc>
          <w:tcPr>
            <w:tcW w:w="532" w:type="pct"/>
            <w:tcBorders>
              <w:top w:val="single" w:sz="4" w:space="0" w:color="auto"/>
              <w:bottom w:val="single" w:sz="4" w:space="0" w:color="auto"/>
            </w:tcBorders>
            <w:shd w:val="clear" w:color="000000" w:fill="auto"/>
            <w:noWrap/>
            <w:vAlign w:val="center"/>
          </w:tcPr>
          <w:p w14:paraId="417319C0" w14:textId="77777777" w:rsidR="00222CD5" w:rsidRPr="00C24A27" w:rsidRDefault="00222CD5" w:rsidP="00EF5465">
            <w:pPr>
              <w:rPr>
                <w:rFonts w:eastAsia="Times New Roman"/>
                <w:color w:val="000000"/>
                <w:sz w:val="18"/>
                <w:szCs w:val="18"/>
              </w:rPr>
            </w:pPr>
          </w:p>
        </w:tc>
      </w:tr>
      <w:tr w:rsidR="001121DC" w:rsidRPr="00C24A27" w14:paraId="6DB8445C" w14:textId="77777777" w:rsidTr="001121DC">
        <w:trPr>
          <w:trHeight w:val="300"/>
        </w:trPr>
        <w:tc>
          <w:tcPr>
            <w:tcW w:w="1706" w:type="pct"/>
            <w:tcBorders>
              <w:top w:val="single" w:sz="4" w:space="0" w:color="FFFFFF" w:themeColor="background1"/>
            </w:tcBorders>
            <w:shd w:val="clear" w:color="auto" w:fill="EFEEEE" w:themeFill="accent4" w:themeFillTint="33"/>
            <w:vAlign w:val="center"/>
            <w:hideMark/>
          </w:tcPr>
          <w:p w14:paraId="2BD7E935" w14:textId="77777777" w:rsidR="00222CD5" w:rsidRPr="00222CD5" w:rsidRDefault="00222CD5" w:rsidP="00EF5465">
            <w:pPr>
              <w:rPr>
                <w:rFonts w:eastAsia="Times New Roman"/>
                <w:b/>
                <w:bCs/>
                <w:i/>
                <w:iCs/>
                <w:color w:val="000000"/>
                <w:sz w:val="18"/>
                <w:szCs w:val="18"/>
              </w:rPr>
            </w:pPr>
            <w:r w:rsidRPr="00222CD5">
              <w:rPr>
                <w:rFonts w:eastAsia="Times New Roman"/>
                <w:b/>
                <w:bCs/>
                <w:i/>
                <w:iCs/>
                <w:color w:val="000000"/>
                <w:sz w:val="18"/>
                <w:szCs w:val="18"/>
              </w:rPr>
              <w:t>Project Address (not subject Condo)</w:t>
            </w:r>
          </w:p>
        </w:tc>
        <w:tc>
          <w:tcPr>
            <w:tcW w:w="1705" w:type="pct"/>
            <w:tcBorders>
              <w:top w:val="single" w:sz="4" w:space="0" w:color="auto"/>
            </w:tcBorders>
            <w:shd w:val="clear" w:color="000000" w:fill="auto"/>
            <w:noWrap/>
            <w:vAlign w:val="center"/>
          </w:tcPr>
          <w:p w14:paraId="151A6D40" w14:textId="77777777" w:rsidR="00222CD5" w:rsidRPr="00C24A27" w:rsidRDefault="00222CD5" w:rsidP="00EF5465">
            <w:pPr>
              <w:rPr>
                <w:rFonts w:eastAsia="Times New Roman"/>
                <w:color w:val="000000"/>
                <w:sz w:val="18"/>
                <w:szCs w:val="18"/>
              </w:rPr>
            </w:pPr>
          </w:p>
        </w:tc>
        <w:tc>
          <w:tcPr>
            <w:tcW w:w="1057" w:type="pct"/>
            <w:tcBorders>
              <w:top w:val="single" w:sz="4" w:space="0" w:color="FFFFFF" w:themeColor="background1"/>
            </w:tcBorders>
            <w:shd w:val="clear" w:color="auto" w:fill="EFEEEE" w:themeFill="accent4" w:themeFillTint="33"/>
            <w:vAlign w:val="center"/>
            <w:hideMark/>
          </w:tcPr>
          <w:p w14:paraId="31DDDF4E" w14:textId="77777777" w:rsidR="00222CD5" w:rsidRPr="00222CD5" w:rsidRDefault="00222CD5" w:rsidP="00EF5465">
            <w:pPr>
              <w:rPr>
                <w:rFonts w:eastAsia="Times New Roman"/>
                <w:b/>
                <w:bCs/>
                <w:i/>
                <w:iCs/>
                <w:color w:val="000000"/>
                <w:sz w:val="18"/>
                <w:szCs w:val="18"/>
              </w:rPr>
            </w:pPr>
            <w:r w:rsidRPr="00222CD5">
              <w:rPr>
                <w:rFonts w:eastAsia="Times New Roman"/>
                <w:b/>
                <w:bCs/>
                <w:i/>
                <w:iCs/>
                <w:color w:val="000000"/>
                <w:sz w:val="18"/>
                <w:szCs w:val="18"/>
              </w:rPr>
              <w:t xml:space="preserve">Total Number of Phases </w:t>
            </w:r>
          </w:p>
        </w:tc>
        <w:tc>
          <w:tcPr>
            <w:tcW w:w="532" w:type="pct"/>
            <w:tcBorders>
              <w:top w:val="single" w:sz="4" w:space="0" w:color="auto"/>
              <w:bottom w:val="single" w:sz="4" w:space="0" w:color="auto"/>
            </w:tcBorders>
            <w:shd w:val="clear" w:color="000000" w:fill="auto"/>
            <w:noWrap/>
            <w:vAlign w:val="center"/>
          </w:tcPr>
          <w:p w14:paraId="27CC8FE0" w14:textId="77777777" w:rsidR="00222CD5" w:rsidRPr="00C24A27" w:rsidRDefault="00222CD5" w:rsidP="00EF5465">
            <w:pPr>
              <w:rPr>
                <w:rFonts w:eastAsia="Times New Roman"/>
                <w:color w:val="000000"/>
                <w:sz w:val="18"/>
                <w:szCs w:val="18"/>
              </w:rPr>
            </w:pPr>
          </w:p>
        </w:tc>
      </w:tr>
      <w:tr w:rsidR="00222CD5" w:rsidRPr="00222CD5" w14:paraId="4DE1D497" w14:textId="77777777" w:rsidTr="001121DC">
        <w:trPr>
          <w:trHeight w:val="300"/>
        </w:trPr>
        <w:tc>
          <w:tcPr>
            <w:tcW w:w="4468" w:type="pct"/>
            <w:gridSpan w:val="3"/>
            <w:tcBorders>
              <w:bottom w:val="single" w:sz="4" w:space="0" w:color="FFFFFF" w:themeColor="background1"/>
            </w:tcBorders>
            <w:shd w:val="clear" w:color="auto" w:fill="EFEEEE" w:themeFill="accent4" w:themeFillTint="33"/>
            <w:vAlign w:val="center"/>
            <w:hideMark/>
          </w:tcPr>
          <w:p w14:paraId="51238245" w14:textId="77777777" w:rsidR="00222CD5" w:rsidRPr="00222CD5" w:rsidRDefault="00222CD5" w:rsidP="00EF5465">
            <w:pPr>
              <w:rPr>
                <w:rFonts w:eastAsia="Times New Roman"/>
                <w:b/>
                <w:bCs/>
                <w:i/>
                <w:iCs/>
                <w:color w:val="000000"/>
                <w:sz w:val="18"/>
                <w:szCs w:val="18"/>
              </w:rPr>
            </w:pPr>
            <w:r w:rsidRPr="00222CD5">
              <w:rPr>
                <w:rFonts w:eastAsia="Times New Roman"/>
                <w:b/>
                <w:bCs/>
                <w:i/>
                <w:iCs/>
                <w:color w:val="000000"/>
                <w:sz w:val="18"/>
                <w:szCs w:val="18"/>
              </w:rPr>
              <w:t>Is project 100% complete including all units, common elements, and amenities, and not subject to additional Phasing?</w:t>
            </w:r>
          </w:p>
        </w:tc>
        <w:tc>
          <w:tcPr>
            <w:tcW w:w="532" w:type="pct"/>
            <w:tcBorders>
              <w:top w:val="single" w:sz="4" w:space="0" w:color="auto"/>
              <w:bottom w:val="single" w:sz="4" w:space="0" w:color="auto"/>
            </w:tcBorders>
            <w:shd w:val="clear" w:color="auto" w:fill="auto"/>
            <w:noWrap/>
            <w:vAlign w:val="center"/>
          </w:tcPr>
          <w:p w14:paraId="5A496CDA" w14:textId="77777777" w:rsidR="00222CD5" w:rsidRPr="00222CD5" w:rsidRDefault="00222CD5" w:rsidP="00EF5465">
            <w:pPr>
              <w:rPr>
                <w:rFonts w:eastAsia="Times New Roman"/>
                <w:b/>
                <w:bCs/>
                <w:i/>
                <w:iCs/>
                <w:color w:val="000000"/>
                <w:sz w:val="18"/>
                <w:szCs w:val="18"/>
              </w:rPr>
            </w:pPr>
          </w:p>
        </w:tc>
      </w:tr>
      <w:tr w:rsidR="00222CD5" w:rsidRPr="00C24A27" w14:paraId="1D9DCDDA" w14:textId="77777777" w:rsidTr="001121DC">
        <w:trPr>
          <w:trHeight w:val="467"/>
        </w:trPr>
        <w:tc>
          <w:tcPr>
            <w:tcW w:w="1706" w:type="pct"/>
            <w:tcBorders>
              <w:top w:val="single" w:sz="4" w:space="0" w:color="FFFFFF" w:themeColor="background1"/>
            </w:tcBorders>
            <w:shd w:val="clear" w:color="auto" w:fill="EFEEEE" w:themeFill="accent4" w:themeFillTint="33"/>
            <w:vAlign w:val="center"/>
            <w:hideMark/>
          </w:tcPr>
          <w:p w14:paraId="6BA5862F" w14:textId="77777777" w:rsidR="00222CD5" w:rsidRPr="00C24A27" w:rsidRDefault="00222CD5" w:rsidP="00EF5465">
            <w:pPr>
              <w:ind w:firstLineChars="100" w:firstLine="180"/>
              <w:rPr>
                <w:rFonts w:eastAsia="Times New Roman"/>
                <w:i/>
                <w:iCs/>
                <w:color w:val="000000"/>
                <w:sz w:val="18"/>
                <w:szCs w:val="18"/>
              </w:rPr>
            </w:pPr>
            <w:r w:rsidRPr="00C24A27">
              <w:rPr>
                <w:rFonts w:eastAsia="Times New Roman"/>
                <w:i/>
                <w:iCs/>
                <w:color w:val="000000"/>
                <w:sz w:val="18"/>
                <w:szCs w:val="18"/>
              </w:rPr>
              <w:t xml:space="preserve">If no, please </w:t>
            </w:r>
            <w:r w:rsidRPr="00E2189A">
              <w:rPr>
                <w:rFonts w:eastAsia="Times New Roman"/>
                <w:i/>
                <w:iCs/>
                <w:color w:val="000000"/>
                <w:sz w:val="18"/>
                <w:szCs w:val="18"/>
                <w:shd w:val="clear" w:color="auto" w:fill="EFEEEE" w:themeFill="accent4" w:themeFillTint="33"/>
              </w:rPr>
              <w:t>provide</w:t>
            </w:r>
            <w:r w:rsidRPr="00C24A27">
              <w:rPr>
                <w:rFonts w:eastAsia="Times New Roman"/>
                <w:i/>
                <w:iCs/>
                <w:color w:val="000000"/>
                <w:sz w:val="18"/>
                <w:szCs w:val="18"/>
              </w:rPr>
              <w:t xml:space="preserve"> an explanation</w:t>
            </w:r>
          </w:p>
        </w:tc>
        <w:tc>
          <w:tcPr>
            <w:tcW w:w="3294" w:type="pct"/>
            <w:gridSpan w:val="3"/>
            <w:shd w:val="clear" w:color="000000" w:fill="auto"/>
            <w:noWrap/>
            <w:vAlign w:val="center"/>
            <w:hideMark/>
          </w:tcPr>
          <w:p w14:paraId="4819B767" w14:textId="77777777" w:rsidR="00222CD5" w:rsidRPr="00C24A27" w:rsidRDefault="00222CD5" w:rsidP="00EF5465">
            <w:pPr>
              <w:rPr>
                <w:rFonts w:eastAsia="Times New Roman"/>
                <w:color w:val="000000"/>
                <w:sz w:val="18"/>
                <w:szCs w:val="18"/>
              </w:rPr>
            </w:pPr>
          </w:p>
        </w:tc>
      </w:tr>
    </w:tbl>
    <w:p w14:paraId="1D1286EE" w14:textId="77777777" w:rsidR="001121DC" w:rsidRDefault="001121DC"/>
    <w:tbl>
      <w:tblPr>
        <w:tblW w:w="4894" w:type="pct"/>
        <w:tblLook w:val="04A0" w:firstRow="1" w:lastRow="0" w:firstColumn="1" w:lastColumn="0" w:noHBand="0" w:noVBand="1"/>
      </w:tblPr>
      <w:tblGrid>
        <w:gridCol w:w="3418"/>
        <w:gridCol w:w="93"/>
        <w:gridCol w:w="358"/>
        <w:gridCol w:w="2500"/>
        <w:gridCol w:w="2825"/>
        <w:gridCol w:w="1095"/>
      </w:tblGrid>
      <w:tr w:rsidR="00222CD5" w:rsidRPr="00C24A27" w14:paraId="6B0B50B2" w14:textId="77777777" w:rsidTr="00222CD5">
        <w:trPr>
          <w:trHeight w:val="300"/>
        </w:trPr>
        <w:tc>
          <w:tcPr>
            <w:tcW w:w="5000" w:type="pct"/>
            <w:gridSpan w:val="6"/>
            <w:shd w:val="clear" w:color="auto" w:fill="083B92" w:themeFill="accent2"/>
            <w:noWrap/>
            <w:vAlign w:val="center"/>
            <w:hideMark/>
          </w:tcPr>
          <w:p w14:paraId="49EED918" w14:textId="77777777" w:rsidR="00222CD5" w:rsidRPr="00C24A27" w:rsidRDefault="00222CD5" w:rsidP="00EF5465">
            <w:pPr>
              <w:jc w:val="center"/>
              <w:rPr>
                <w:rFonts w:ascii="Times New Roman Bold" w:eastAsia="Times New Roman" w:hAnsi="Times New Roman Bold"/>
                <w:b/>
                <w:bCs/>
                <w:smallCaps/>
                <w:color w:val="FFFFFF" w:themeColor="background1"/>
                <w:sz w:val="18"/>
                <w:szCs w:val="18"/>
              </w:rPr>
            </w:pPr>
            <w:r w:rsidRPr="00C24A27">
              <w:rPr>
                <w:rFonts w:ascii="Times New Roman Bold" w:eastAsia="Times New Roman" w:hAnsi="Times New Roman Bold"/>
                <w:b/>
                <w:bCs/>
                <w:smallCaps/>
                <w:color w:val="FFFFFF" w:themeColor="background1"/>
                <w:sz w:val="18"/>
                <w:szCs w:val="18"/>
              </w:rPr>
              <w:t>Project Information</w:t>
            </w:r>
          </w:p>
        </w:tc>
      </w:tr>
      <w:tr w:rsidR="00222CD5" w:rsidRPr="00C24A27" w14:paraId="7E889221" w14:textId="77777777" w:rsidTr="00222CD5">
        <w:trPr>
          <w:trHeight w:val="300"/>
        </w:trPr>
        <w:tc>
          <w:tcPr>
            <w:tcW w:w="4468" w:type="pct"/>
            <w:gridSpan w:val="5"/>
            <w:tcBorders>
              <w:bottom w:val="single" w:sz="4" w:space="0" w:color="auto"/>
            </w:tcBorders>
            <w:shd w:val="clear" w:color="auto" w:fill="auto"/>
            <w:vAlign w:val="center"/>
            <w:hideMark/>
          </w:tcPr>
          <w:p w14:paraId="2C23BAD8" w14:textId="77777777" w:rsidR="00222CD5" w:rsidRPr="00C24A27" w:rsidRDefault="00222CD5" w:rsidP="00EF5465">
            <w:pPr>
              <w:rPr>
                <w:rFonts w:eastAsia="Times New Roman"/>
                <w:color w:val="000000"/>
                <w:sz w:val="18"/>
                <w:szCs w:val="18"/>
              </w:rPr>
            </w:pPr>
            <w:r w:rsidRPr="00C24A27">
              <w:rPr>
                <w:rFonts w:eastAsia="Times New Roman"/>
                <w:color w:val="000000"/>
                <w:sz w:val="18"/>
                <w:szCs w:val="18"/>
              </w:rPr>
              <w:t>Total number of units sold and conveyed to unit purchasers</w:t>
            </w:r>
          </w:p>
        </w:tc>
        <w:tc>
          <w:tcPr>
            <w:tcW w:w="532" w:type="pct"/>
            <w:tcBorders>
              <w:bottom w:val="single" w:sz="4" w:space="0" w:color="auto"/>
            </w:tcBorders>
            <w:shd w:val="clear" w:color="000000" w:fill="auto"/>
            <w:noWrap/>
            <w:vAlign w:val="center"/>
          </w:tcPr>
          <w:p w14:paraId="71C3C5CF" w14:textId="77777777" w:rsidR="00222CD5" w:rsidRPr="00C24A27" w:rsidRDefault="00222CD5" w:rsidP="00EF5465">
            <w:pPr>
              <w:rPr>
                <w:rFonts w:eastAsia="Times New Roman"/>
                <w:color w:val="000000"/>
                <w:sz w:val="18"/>
                <w:szCs w:val="18"/>
              </w:rPr>
            </w:pPr>
          </w:p>
        </w:tc>
      </w:tr>
      <w:tr w:rsidR="00222CD5" w:rsidRPr="00C24A27" w14:paraId="6FCF7BB4" w14:textId="77777777" w:rsidTr="00222CD5">
        <w:trPr>
          <w:trHeight w:val="300"/>
        </w:trPr>
        <w:tc>
          <w:tcPr>
            <w:tcW w:w="4468" w:type="pct"/>
            <w:gridSpan w:val="5"/>
            <w:tcBorders>
              <w:top w:val="single" w:sz="4" w:space="0" w:color="auto"/>
              <w:bottom w:val="single" w:sz="4" w:space="0" w:color="auto"/>
            </w:tcBorders>
            <w:shd w:val="clear" w:color="auto" w:fill="auto"/>
            <w:vAlign w:val="center"/>
            <w:hideMark/>
          </w:tcPr>
          <w:p w14:paraId="585AE69C" w14:textId="77777777" w:rsidR="00222CD5" w:rsidRPr="00C24A27" w:rsidRDefault="00222CD5" w:rsidP="00EF5465">
            <w:pPr>
              <w:rPr>
                <w:rFonts w:eastAsia="Times New Roman"/>
                <w:color w:val="000000"/>
                <w:sz w:val="18"/>
                <w:szCs w:val="18"/>
              </w:rPr>
            </w:pPr>
            <w:r w:rsidRPr="00C24A27">
              <w:rPr>
                <w:rFonts w:eastAsia="Times New Roman"/>
                <w:color w:val="000000"/>
                <w:sz w:val="18"/>
                <w:szCs w:val="18"/>
              </w:rPr>
              <w:t>Total number of units retained by developer</w:t>
            </w:r>
          </w:p>
        </w:tc>
        <w:tc>
          <w:tcPr>
            <w:tcW w:w="532" w:type="pct"/>
            <w:tcBorders>
              <w:top w:val="single" w:sz="4" w:space="0" w:color="auto"/>
              <w:bottom w:val="single" w:sz="4" w:space="0" w:color="auto"/>
            </w:tcBorders>
            <w:shd w:val="clear" w:color="000000" w:fill="auto"/>
            <w:noWrap/>
            <w:vAlign w:val="center"/>
          </w:tcPr>
          <w:p w14:paraId="324DDACB" w14:textId="77777777" w:rsidR="00222CD5" w:rsidRPr="00C24A27" w:rsidRDefault="00222CD5" w:rsidP="00EF5465">
            <w:pPr>
              <w:rPr>
                <w:rFonts w:eastAsia="Times New Roman"/>
                <w:color w:val="000000"/>
                <w:sz w:val="18"/>
                <w:szCs w:val="18"/>
              </w:rPr>
            </w:pPr>
          </w:p>
        </w:tc>
      </w:tr>
      <w:tr w:rsidR="00222CD5" w:rsidRPr="00C24A27" w14:paraId="68B1DC8D" w14:textId="77777777" w:rsidTr="00222CD5">
        <w:trPr>
          <w:trHeight w:val="300"/>
        </w:trPr>
        <w:tc>
          <w:tcPr>
            <w:tcW w:w="4468" w:type="pct"/>
            <w:gridSpan w:val="5"/>
            <w:tcBorders>
              <w:top w:val="single" w:sz="4" w:space="0" w:color="auto"/>
              <w:bottom w:val="single" w:sz="4" w:space="0" w:color="auto"/>
            </w:tcBorders>
            <w:shd w:val="clear" w:color="auto" w:fill="auto"/>
            <w:vAlign w:val="center"/>
            <w:hideMark/>
          </w:tcPr>
          <w:p w14:paraId="05C9A00E" w14:textId="77777777" w:rsidR="00222CD5" w:rsidRPr="00C24A27" w:rsidRDefault="00222CD5" w:rsidP="00EF5465">
            <w:pPr>
              <w:rPr>
                <w:rFonts w:eastAsia="Times New Roman"/>
                <w:color w:val="000000"/>
                <w:sz w:val="18"/>
                <w:szCs w:val="18"/>
              </w:rPr>
            </w:pPr>
            <w:r w:rsidRPr="00C24A27">
              <w:rPr>
                <w:rFonts w:eastAsia="Times New Roman"/>
                <w:color w:val="000000"/>
                <w:sz w:val="18"/>
                <w:szCs w:val="18"/>
              </w:rPr>
              <w:t>Total number of units sold by developer</w:t>
            </w:r>
          </w:p>
        </w:tc>
        <w:tc>
          <w:tcPr>
            <w:tcW w:w="532" w:type="pct"/>
            <w:tcBorders>
              <w:top w:val="single" w:sz="4" w:space="0" w:color="auto"/>
              <w:bottom w:val="single" w:sz="4" w:space="0" w:color="auto"/>
            </w:tcBorders>
            <w:shd w:val="clear" w:color="000000" w:fill="auto"/>
            <w:noWrap/>
            <w:vAlign w:val="center"/>
          </w:tcPr>
          <w:p w14:paraId="230DEFB6" w14:textId="77777777" w:rsidR="00222CD5" w:rsidRPr="00C24A27" w:rsidRDefault="00222CD5" w:rsidP="00EF5465">
            <w:pPr>
              <w:rPr>
                <w:rFonts w:eastAsia="Times New Roman"/>
                <w:color w:val="000000"/>
                <w:sz w:val="18"/>
                <w:szCs w:val="18"/>
              </w:rPr>
            </w:pPr>
          </w:p>
        </w:tc>
      </w:tr>
      <w:tr w:rsidR="00222CD5" w:rsidRPr="00C24A27" w14:paraId="4943B5C2" w14:textId="77777777" w:rsidTr="00222CD5">
        <w:trPr>
          <w:trHeight w:val="300"/>
        </w:trPr>
        <w:tc>
          <w:tcPr>
            <w:tcW w:w="4468" w:type="pct"/>
            <w:gridSpan w:val="5"/>
            <w:tcBorders>
              <w:top w:val="single" w:sz="4" w:space="0" w:color="auto"/>
              <w:bottom w:val="single" w:sz="4" w:space="0" w:color="auto"/>
            </w:tcBorders>
            <w:shd w:val="clear" w:color="auto" w:fill="auto"/>
            <w:vAlign w:val="center"/>
            <w:hideMark/>
          </w:tcPr>
          <w:p w14:paraId="0A66F959" w14:textId="77777777" w:rsidR="00222CD5" w:rsidRPr="00C24A27" w:rsidRDefault="00222CD5" w:rsidP="00EF5465">
            <w:pPr>
              <w:rPr>
                <w:rFonts w:eastAsia="Times New Roman"/>
                <w:color w:val="000000"/>
                <w:sz w:val="18"/>
                <w:szCs w:val="18"/>
              </w:rPr>
            </w:pPr>
            <w:r w:rsidRPr="00C24A27">
              <w:rPr>
                <w:rFonts w:eastAsia="Times New Roman"/>
                <w:color w:val="000000"/>
                <w:sz w:val="18"/>
                <w:szCs w:val="18"/>
              </w:rPr>
              <w:t>Total number of units currently for sale (including units owned by developer/builder and unit owners)</w:t>
            </w:r>
          </w:p>
        </w:tc>
        <w:tc>
          <w:tcPr>
            <w:tcW w:w="532" w:type="pct"/>
            <w:tcBorders>
              <w:top w:val="single" w:sz="4" w:space="0" w:color="auto"/>
              <w:bottom w:val="single" w:sz="4" w:space="0" w:color="auto"/>
            </w:tcBorders>
            <w:shd w:val="clear" w:color="000000" w:fill="auto"/>
            <w:noWrap/>
            <w:vAlign w:val="center"/>
          </w:tcPr>
          <w:p w14:paraId="2B7882EE" w14:textId="77777777" w:rsidR="00222CD5" w:rsidRPr="00C24A27" w:rsidRDefault="00222CD5" w:rsidP="00EF5465">
            <w:pPr>
              <w:rPr>
                <w:rFonts w:eastAsia="Times New Roman"/>
                <w:color w:val="000000"/>
                <w:sz w:val="18"/>
                <w:szCs w:val="18"/>
              </w:rPr>
            </w:pPr>
          </w:p>
        </w:tc>
      </w:tr>
      <w:tr w:rsidR="00222CD5" w:rsidRPr="00C24A27" w14:paraId="2EA763FD" w14:textId="77777777" w:rsidTr="00222CD5">
        <w:trPr>
          <w:trHeight w:val="300"/>
        </w:trPr>
        <w:tc>
          <w:tcPr>
            <w:tcW w:w="4468" w:type="pct"/>
            <w:gridSpan w:val="5"/>
            <w:tcBorders>
              <w:top w:val="single" w:sz="4" w:space="0" w:color="auto"/>
              <w:bottom w:val="single" w:sz="4" w:space="0" w:color="auto"/>
            </w:tcBorders>
            <w:shd w:val="clear" w:color="auto" w:fill="auto"/>
            <w:vAlign w:val="center"/>
            <w:hideMark/>
          </w:tcPr>
          <w:p w14:paraId="45A0B063" w14:textId="77777777" w:rsidR="00222CD5" w:rsidRPr="00C24A27" w:rsidRDefault="00222CD5" w:rsidP="00EF5465">
            <w:pPr>
              <w:rPr>
                <w:rFonts w:eastAsia="Times New Roman"/>
                <w:color w:val="000000"/>
                <w:sz w:val="18"/>
                <w:szCs w:val="18"/>
              </w:rPr>
            </w:pPr>
            <w:r w:rsidRPr="00C24A27">
              <w:rPr>
                <w:rFonts w:eastAsia="Times New Roman"/>
                <w:color w:val="000000"/>
                <w:sz w:val="18"/>
                <w:szCs w:val="18"/>
              </w:rPr>
              <w:t>Total number of units Owner Occupied</w:t>
            </w:r>
          </w:p>
        </w:tc>
        <w:tc>
          <w:tcPr>
            <w:tcW w:w="532" w:type="pct"/>
            <w:tcBorders>
              <w:top w:val="single" w:sz="4" w:space="0" w:color="auto"/>
              <w:bottom w:val="single" w:sz="4" w:space="0" w:color="auto"/>
            </w:tcBorders>
            <w:shd w:val="clear" w:color="000000" w:fill="auto"/>
            <w:noWrap/>
            <w:vAlign w:val="center"/>
          </w:tcPr>
          <w:p w14:paraId="409BA8CC" w14:textId="77777777" w:rsidR="00222CD5" w:rsidRPr="00C24A27" w:rsidRDefault="00222CD5" w:rsidP="00EF5465">
            <w:pPr>
              <w:rPr>
                <w:rFonts w:eastAsia="Times New Roman"/>
                <w:color w:val="000000"/>
                <w:sz w:val="18"/>
                <w:szCs w:val="18"/>
              </w:rPr>
            </w:pPr>
          </w:p>
        </w:tc>
      </w:tr>
      <w:tr w:rsidR="00222CD5" w:rsidRPr="00C24A27" w14:paraId="48D29C28" w14:textId="77777777" w:rsidTr="00222CD5">
        <w:trPr>
          <w:trHeight w:val="300"/>
        </w:trPr>
        <w:tc>
          <w:tcPr>
            <w:tcW w:w="4468" w:type="pct"/>
            <w:gridSpan w:val="5"/>
            <w:tcBorders>
              <w:top w:val="single" w:sz="4" w:space="0" w:color="auto"/>
              <w:bottom w:val="single" w:sz="4" w:space="0" w:color="auto"/>
            </w:tcBorders>
            <w:shd w:val="clear" w:color="auto" w:fill="auto"/>
            <w:vAlign w:val="center"/>
            <w:hideMark/>
          </w:tcPr>
          <w:p w14:paraId="66B3BE7E" w14:textId="77777777" w:rsidR="00222CD5" w:rsidRPr="00C24A27" w:rsidRDefault="00222CD5" w:rsidP="00EF5465">
            <w:pPr>
              <w:rPr>
                <w:rFonts w:eastAsia="Times New Roman"/>
                <w:color w:val="000000"/>
                <w:sz w:val="18"/>
                <w:szCs w:val="18"/>
              </w:rPr>
            </w:pPr>
            <w:r w:rsidRPr="00C24A27">
              <w:rPr>
                <w:rFonts w:eastAsia="Times New Roman"/>
                <w:color w:val="000000"/>
                <w:sz w:val="18"/>
                <w:szCs w:val="18"/>
              </w:rPr>
              <w:t>Total number of units Second Home</w:t>
            </w:r>
          </w:p>
        </w:tc>
        <w:tc>
          <w:tcPr>
            <w:tcW w:w="532" w:type="pct"/>
            <w:tcBorders>
              <w:top w:val="single" w:sz="4" w:space="0" w:color="auto"/>
              <w:bottom w:val="single" w:sz="4" w:space="0" w:color="auto"/>
            </w:tcBorders>
            <w:shd w:val="clear" w:color="000000" w:fill="auto"/>
            <w:noWrap/>
            <w:vAlign w:val="center"/>
          </w:tcPr>
          <w:p w14:paraId="189FE2F5" w14:textId="77777777" w:rsidR="00222CD5" w:rsidRPr="00C24A27" w:rsidRDefault="00222CD5" w:rsidP="00EF5465">
            <w:pPr>
              <w:rPr>
                <w:rFonts w:eastAsia="Times New Roman"/>
                <w:color w:val="000000"/>
                <w:sz w:val="18"/>
                <w:szCs w:val="18"/>
              </w:rPr>
            </w:pPr>
          </w:p>
        </w:tc>
      </w:tr>
      <w:tr w:rsidR="00222CD5" w:rsidRPr="00C24A27" w14:paraId="415DEA14" w14:textId="77777777" w:rsidTr="00222CD5">
        <w:trPr>
          <w:trHeight w:val="300"/>
        </w:trPr>
        <w:tc>
          <w:tcPr>
            <w:tcW w:w="4468" w:type="pct"/>
            <w:gridSpan w:val="5"/>
            <w:tcBorders>
              <w:top w:val="single" w:sz="4" w:space="0" w:color="auto"/>
              <w:bottom w:val="single" w:sz="4" w:space="0" w:color="auto"/>
            </w:tcBorders>
            <w:shd w:val="clear" w:color="auto" w:fill="auto"/>
            <w:vAlign w:val="center"/>
            <w:hideMark/>
          </w:tcPr>
          <w:p w14:paraId="52BD8B7D" w14:textId="77777777" w:rsidR="00222CD5" w:rsidRPr="00C24A27" w:rsidRDefault="00222CD5" w:rsidP="00EF5465">
            <w:pPr>
              <w:rPr>
                <w:rFonts w:eastAsia="Times New Roman"/>
                <w:color w:val="000000"/>
                <w:sz w:val="18"/>
                <w:szCs w:val="18"/>
              </w:rPr>
            </w:pPr>
            <w:r w:rsidRPr="00C24A27">
              <w:rPr>
                <w:rFonts w:eastAsia="Times New Roman"/>
                <w:color w:val="000000"/>
                <w:sz w:val="18"/>
                <w:szCs w:val="18"/>
              </w:rPr>
              <w:t xml:space="preserve">Total number of units that are Investment Property (rented or leased), including units owner by builder/developer </w:t>
            </w:r>
          </w:p>
        </w:tc>
        <w:tc>
          <w:tcPr>
            <w:tcW w:w="532" w:type="pct"/>
            <w:tcBorders>
              <w:top w:val="single" w:sz="4" w:space="0" w:color="auto"/>
              <w:bottom w:val="single" w:sz="4" w:space="0" w:color="auto"/>
            </w:tcBorders>
            <w:shd w:val="clear" w:color="000000" w:fill="auto"/>
            <w:noWrap/>
            <w:vAlign w:val="center"/>
          </w:tcPr>
          <w:p w14:paraId="4C9D15E6" w14:textId="77777777" w:rsidR="00222CD5" w:rsidRPr="00C24A27" w:rsidRDefault="00222CD5" w:rsidP="00EF5465">
            <w:pPr>
              <w:rPr>
                <w:rFonts w:eastAsia="Times New Roman"/>
                <w:color w:val="000000"/>
                <w:sz w:val="18"/>
                <w:szCs w:val="18"/>
              </w:rPr>
            </w:pPr>
          </w:p>
        </w:tc>
      </w:tr>
      <w:tr w:rsidR="00222CD5" w:rsidRPr="00C24A27" w14:paraId="198A1912" w14:textId="77777777" w:rsidTr="00222CD5">
        <w:trPr>
          <w:trHeight w:val="300"/>
        </w:trPr>
        <w:tc>
          <w:tcPr>
            <w:tcW w:w="4468" w:type="pct"/>
            <w:gridSpan w:val="5"/>
            <w:tcBorders>
              <w:top w:val="single" w:sz="4" w:space="0" w:color="auto"/>
              <w:bottom w:val="single" w:sz="4" w:space="0" w:color="auto"/>
            </w:tcBorders>
            <w:shd w:val="clear" w:color="auto" w:fill="auto"/>
            <w:vAlign w:val="center"/>
            <w:hideMark/>
          </w:tcPr>
          <w:p w14:paraId="4AE9CCB8" w14:textId="77777777" w:rsidR="00222CD5" w:rsidRPr="00C24A27" w:rsidRDefault="00222CD5" w:rsidP="00EF5465">
            <w:pPr>
              <w:rPr>
                <w:rFonts w:eastAsia="Times New Roman"/>
                <w:color w:val="000000"/>
                <w:sz w:val="18"/>
                <w:szCs w:val="18"/>
              </w:rPr>
            </w:pPr>
            <w:r w:rsidRPr="00C24A27">
              <w:rPr>
                <w:rFonts w:eastAsia="Times New Roman"/>
                <w:color w:val="000000"/>
                <w:sz w:val="18"/>
                <w:szCs w:val="18"/>
              </w:rPr>
              <w:t>Is project a condominium hotel or motel?</w:t>
            </w:r>
          </w:p>
        </w:tc>
        <w:tc>
          <w:tcPr>
            <w:tcW w:w="532" w:type="pct"/>
            <w:tcBorders>
              <w:top w:val="single" w:sz="4" w:space="0" w:color="auto"/>
              <w:bottom w:val="single" w:sz="4" w:space="0" w:color="auto"/>
            </w:tcBorders>
            <w:shd w:val="clear" w:color="auto" w:fill="auto"/>
            <w:noWrap/>
            <w:vAlign w:val="center"/>
          </w:tcPr>
          <w:p w14:paraId="065F8551" w14:textId="77777777" w:rsidR="00222CD5" w:rsidRPr="00C24A27" w:rsidRDefault="00222CD5" w:rsidP="00EF5465">
            <w:pPr>
              <w:jc w:val="center"/>
              <w:rPr>
                <w:rFonts w:eastAsia="Times New Roman"/>
                <w:color w:val="000000"/>
                <w:sz w:val="18"/>
                <w:szCs w:val="18"/>
              </w:rPr>
            </w:pPr>
          </w:p>
        </w:tc>
      </w:tr>
      <w:tr w:rsidR="00222CD5" w:rsidRPr="00C24A27" w14:paraId="6F6B72F6" w14:textId="77777777" w:rsidTr="00222CD5">
        <w:trPr>
          <w:trHeight w:val="300"/>
        </w:trPr>
        <w:tc>
          <w:tcPr>
            <w:tcW w:w="4468" w:type="pct"/>
            <w:gridSpan w:val="5"/>
            <w:tcBorders>
              <w:top w:val="single" w:sz="4" w:space="0" w:color="auto"/>
              <w:bottom w:val="single" w:sz="4" w:space="0" w:color="auto"/>
            </w:tcBorders>
            <w:shd w:val="clear" w:color="auto" w:fill="auto"/>
            <w:vAlign w:val="center"/>
            <w:hideMark/>
          </w:tcPr>
          <w:p w14:paraId="61F07432" w14:textId="77777777" w:rsidR="00222CD5" w:rsidRPr="00C24A27" w:rsidRDefault="00222CD5" w:rsidP="00EF5465">
            <w:pPr>
              <w:rPr>
                <w:rFonts w:eastAsia="Times New Roman"/>
                <w:color w:val="000000"/>
                <w:sz w:val="18"/>
                <w:szCs w:val="18"/>
              </w:rPr>
            </w:pPr>
            <w:r w:rsidRPr="00C24A27">
              <w:rPr>
                <w:rFonts w:eastAsia="Times New Roman"/>
                <w:color w:val="000000"/>
                <w:sz w:val="18"/>
                <w:szCs w:val="18"/>
              </w:rPr>
              <w:t>Is project a timeshare or segmented ownership project?</w:t>
            </w:r>
          </w:p>
        </w:tc>
        <w:tc>
          <w:tcPr>
            <w:tcW w:w="532" w:type="pct"/>
            <w:tcBorders>
              <w:top w:val="single" w:sz="4" w:space="0" w:color="auto"/>
              <w:bottom w:val="single" w:sz="4" w:space="0" w:color="auto"/>
            </w:tcBorders>
            <w:shd w:val="clear" w:color="auto" w:fill="auto"/>
            <w:noWrap/>
            <w:vAlign w:val="center"/>
          </w:tcPr>
          <w:p w14:paraId="60A685E4" w14:textId="77777777" w:rsidR="00222CD5" w:rsidRPr="00C24A27" w:rsidRDefault="00222CD5" w:rsidP="00EF5465">
            <w:pPr>
              <w:jc w:val="center"/>
              <w:rPr>
                <w:rFonts w:eastAsia="Times New Roman"/>
                <w:color w:val="000000"/>
                <w:sz w:val="18"/>
                <w:szCs w:val="18"/>
              </w:rPr>
            </w:pPr>
          </w:p>
        </w:tc>
      </w:tr>
      <w:tr w:rsidR="00222CD5" w:rsidRPr="00C24A27" w14:paraId="07B5DF19" w14:textId="77777777" w:rsidTr="00222CD5">
        <w:trPr>
          <w:trHeight w:val="300"/>
        </w:trPr>
        <w:tc>
          <w:tcPr>
            <w:tcW w:w="4468" w:type="pct"/>
            <w:gridSpan w:val="5"/>
            <w:tcBorders>
              <w:top w:val="single" w:sz="4" w:space="0" w:color="auto"/>
              <w:bottom w:val="single" w:sz="4" w:space="0" w:color="auto"/>
            </w:tcBorders>
            <w:shd w:val="clear" w:color="auto" w:fill="auto"/>
            <w:vAlign w:val="center"/>
            <w:hideMark/>
          </w:tcPr>
          <w:p w14:paraId="0826403B" w14:textId="77777777" w:rsidR="00222CD5" w:rsidRPr="00C24A27" w:rsidRDefault="00222CD5" w:rsidP="00EF5465">
            <w:pPr>
              <w:rPr>
                <w:rFonts w:eastAsia="Times New Roman"/>
                <w:color w:val="000000"/>
                <w:sz w:val="18"/>
                <w:szCs w:val="18"/>
              </w:rPr>
            </w:pPr>
            <w:r w:rsidRPr="00C24A27">
              <w:rPr>
                <w:rFonts w:eastAsia="Times New Roman"/>
                <w:color w:val="000000"/>
                <w:sz w:val="18"/>
                <w:szCs w:val="18"/>
              </w:rPr>
              <w:t>Is project a houseboat project?</w:t>
            </w:r>
          </w:p>
        </w:tc>
        <w:tc>
          <w:tcPr>
            <w:tcW w:w="532" w:type="pct"/>
            <w:tcBorders>
              <w:top w:val="single" w:sz="4" w:space="0" w:color="auto"/>
              <w:bottom w:val="single" w:sz="4" w:space="0" w:color="auto"/>
            </w:tcBorders>
            <w:shd w:val="clear" w:color="auto" w:fill="auto"/>
            <w:noWrap/>
            <w:vAlign w:val="center"/>
          </w:tcPr>
          <w:p w14:paraId="3E7ACA76" w14:textId="77777777" w:rsidR="00222CD5" w:rsidRPr="00C24A27" w:rsidRDefault="00222CD5" w:rsidP="00EF5465">
            <w:pPr>
              <w:jc w:val="center"/>
              <w:rPr>
                <w:rFonts w:eastAsia="Times New Roman"/>
                <w:color w:val="000000"/>
                <w:sz w:val="18"/>
                <w:szCs w:val="18"/>
              </w:rPr>
            </w:pPr>
          </w:p>
        </w:tc>
      </w:tr>
      <w:tr w:rsidR="00222CD5" w:rsidRPr="00C24A27" w14:paraId="0C12A9B6" w14:textId="77777777" w:rsidTr="00222CD5">
        <w:trPr>
          <w:trHeight w:val="300"/>
        </w:trPr>
        <w:tc>
          <w:tcPr>
            <w:tcW w:w="4468" w:type="pct"/>
            <w:gridSpan w:val="5"/>
            <w:tcBorders>
              <w:top w:val="single" w:sz="4" w:space="0" w:color="auto"/>
              <w:bottom w:val="single" w:sz="4" w:space="0" w:color="auto"/>
            </w:tcBorders>
            <w:shd w:val="clear" w:color="auto" w:fill="auto"/>
            <w:vAlign w:val="center"/>
            <w:hideMark/>
          </w:tcPr>
          <w:p w14:paraId="673C6778" w14:textId="77777777" w:rsidR="00222CD5" w:rsidRPr="00C24A27" w:rsidRDefault="00222CD5" w:rsidP="00EF5465">
            <w:pPr>
              <w:rPr>
                <w:rFonts w:eastAsia="Times New Roman"/>
                <w:color w:val="000000"/>
                <w:sz w:val="18"/>
                <w:szCs w:val="18"/>
              </w:rPr>
            </w:pPr>
            <w:r w:rsidRPr="00C24A27">
              <w:rPr>
                <w:rFonts w:eastAsia="Times New Roman"/>
                <w:color w:val="000000"/>
                <w:sz w:val="18"/>
                <w:szCs w:val="18"/>
              </w:rPr>
              <w:t>Is project a multi dwelling unit condominium (in which multiple units are evidenced by a single deed and mortgage)?</w:t>
            </w:r>
          </w:p>
        </w:tc>
        <w:tc>
          <w:tcPr>
            <w:tcW w:w="532" w:type="pct"/>
            <w:tcBorders>
              <w:top w:val="single" w:sz="4" w:space="0" w:color="auto"/>
              <w:bottom w:val="single" w:sz="4" w:space="0" w:color="auto"/>
            </w:tcBorders>
            <w:shd w:val="clear" w:color="auto" w:fill="auto"/>
            <w:noWrap/>
            <w:vAlign w:val="center"/>
          </w:tcPr>
          <w:p w14:paraId="135A58F0" w14:textId="77777777" w:rsidR="00222CD5" w:rsidRPr="00C24A27" w:rsidRDefault="00222CD5" w:rsidP="00EF5465">
            <w:pPr>
              <w:jc w:val="center"/>
              <w:rPr>
                <w:rFonts w:eastAsia="Times New Roman"/>
                <w:color w:val="000000"/>
                <w:sz w:val="18"/>
                <w:szCs w:val="18"/>
              </w:rPr>
            </w:pPr>
          </w:p>
        </w:tc>
      </w:tr>
      <w:tr w:rsidR="00222CD5" w:rsidRPr="00C24A27" w14:paraId="61C2ABFB" w14:textId="77777777" w:rsidTr="00222CD5">
        <w:trPr>
          <w:trHeight w:val="300"/>
        </w:trPr>
        <w:tc>
          <w:tcPr>
            <w:tcW w:w="4468" w:type="pct"/>
            <w:gridSpan w:val="5"/>
            <w:tcBorders>
              <w:top w:val="single" w:sz="4" w:space="0" w:color="auto"/>
              <w:bottom w:val="single" w:sz="4" w:space="0" w:color="auto"/>
            </w:tcBorders>
            <w:shd w:val="clear" w:color="auto" w:fill="auto"/>
            <w:vAlign w:val="center"/>
            <w:hideMark/>
          </w:tcPr>
          <w:p w14:paraId="43055946" w14:textId="77777777" w:rsidR="00222CD5" w:rsidRPr="00C24A27" w:rsidRDefault="00222CD5" w:rsidP="00EF5465">
            <w:pPr>
              <w:rPr>
                <w:rFonts w:eastAsia="Times New Roman"/>
                <w:color w:val="000000"/>
                <w:sz w:val="18"/>
                <w:szCs w:val="18"/>
              </w:rPr>
            </w:pPr>
            <w:r w:rsidRPr="00C24A27">
              <w:rPr>
                <w:rFonts w:eastAsia="Times New Roman"/>
                <w:color w:val="000000"/>
                <w:sz w:val="18"/>
                <w:szCs w:val="18"/>
              </w:rPr>
              <w:t>Is the project an Investment Security?</w:t>
            </w:r>
          </w:p>
        </w:tc>
        <w:tc>
          <w:tcPr>
            <w:tcW w:w="532" w:type="pct"/>
            <w:tcBorders>
              <w:top w:val="single" w:sz="4" w:space="0" w:color="auto"/>
              <w:bottom w:val="single" w:sz="4" w:space="0" w:color="auto"/>
            </w:tcBorders>
            <w:shd w:val="clear" w:color="auto" w:fill="auto"/>
            <w:noWrap/>
            <w:vAlign w:val="center"/>
          </w:tcPr>
          <w:p w14:paraId="3F3EA813" w14:textId="77777777" w:rsidR="00222CD5" w:rsidRPr="00C24A27" w:rsidRDefault="00222CD5" w:rsidP="00EF5465">
            <w:pPr>
              <w:jc w:val="center"/>
              <w:rPr>
                <w:rFonts w:eastAsia="Times New Roman"/>
                <w:color w:val="000000"/>
                <w:sz w:val="18"/>
                <w:szCs w:val="18"/>
              </w:rPr>
            </w:pPr>
          </w:p>
        </w:tc>
      </w:tr>
      <w:tr w:rsidR="00222CD5" w:rsidRPr="00C24A27" w14:paraId="29BF995E" w14:textId="77777777" w:rsidTr="00222CD5">
        <w:trPr>
          <w:trHeight w:val="300"/>
        </w:trPr>
        <w:tc>
          <w:tcPr>
            <w:tcW w:w="4468" w:type="pct"/>
            <w:gridSpan w:val="5"/>
            <w:tcBorders>
              <w:top w:val="single" w:sz="4" w:space="0" w:color="auto"/>
              <w:bottom w:val="single" w:sz="4" w:space="0" w:color="auto"/>
            </w:tcBorders>
            <w:shd w:val="clear" w:color="auto" w:fill="auto"/>
            <w:vAlign w:val="center"/>
            <w:hideMark/>
          </w:tcPr>
          <w:p w14:paraId="044C962D" w14:textId="77777777" w:rsidR="00222CD5" w:rsidRPr="00C24A27" w:rsidRDefault="00222CD5" w:rsidP="00EF5465">
            <w:pPr>
              <w:rPr>
                <w:rFonts w:eastAsia="Times New Roman"/>
                <w:color w:val="000000"/>
                <w:sz w:val="18"/>
                <w:szCs w:val="18"/>
              </w:rPr>
            </w:pPr>
            <w:r w:rsidRPr="00C24A27">
              <w:rPr>
                <w:rFonts w:eastAsia="Times New Roman"/>
                <w:color w:val="000000"/>
                <w:sz w:val="18"/>
                <w:szCs w:val="18"/>
              </w:rPr>
              <w:t>Is the project a common interest apartment or community apartment project?</w:t>
            </w:r>
          </w:p>
        </w:tc>
        <w:tc>
          <w:tcPr>
            <w:tcW w:w="532" w:type="pct"/>
            <w:tcBorders>
              <w:top w:val="single" w:sz="4" w:space="0" w:color="auto"/>
              <w:bottom w:val="single" w:sz="4" w:space="0" w:color="auto"/>
            </w:tcBorders>
            <w:shd w:val="clear" w:color="auto" w:fill="auto"/>
            <w:noWrap/>
            <w:vAlign w:val="center"/>
          </w:tcPr>
          <w:p w14:paraId="0929F599" w14:textId="77777777" w:rsidR="00222CD5" w:rsidRPr="00C24A27" w:rsidRDefault="00222CD5" w:rsidP="00EF5465">
            <w:pPr>
              <w:jc w:val="center"/>
              <w:rPr>
                <w:rFonts w:eastAsia="Times New Roman"/>
                <w:color w:val="000000"/>
                <w:sz w:val="18"/>
                <w:szCs w:val="18"/>
              </w:rPr>
            </w:pPr>
          </w:p>
        </w:tc>
      </w:tr>
      <w:tr w:rsidR="00222CD5" w:rsidRPr="00C24A27" w14:paraId="254FC660" w14:textId="77777777" w:rsidTr="00222CD5">
        <w:trPr>
          <w:trHeight w:val="300"/>
        </w:trPr>
        <w:tc>
          <w:tcPr>
            <w:tcW w:w="4468" w:type="pct"/>
            <w:gridSpan w:val="5"/>
            <w:tcBorders>
              <w:top w:val="single" w:sz="4" w:space="0" w:color="auto"/>
              <w:bottom w:val="single" w:sz="4" w:space="0" w:color="auto"/>
            </w:tcBorders>
            <w:shd w:val="clear" w:color="auto" w:fill="auto"/>
            <w:vAlign w:val="center"/>
            <w:hideMark/>
          </w:tcPr>
          <w:p w14:paraId="366B7A20" w14:textId="77777777" w:rsidR="00222CD5" w:rsidRPr="00C24A27" w:rsidRDefault="00222CD5" w:rsidP="00EF5465">
            <w:pPr>
              <w:rPr>
                <w:rFonts w:eastAsia="Times New Roman"/>
                <w:color w:val="000000"/>
                <w:sz w:val="18"/>
                <w:szCs w:val="18"/>
              </w:rPr>
            </w:pPr>
            <w:r w:rsidRPr="00C24A27">
              <w:rPr>
                <w:rFonts w:eastAsia="Times New Roman"/>
                <w:color w:val="000000"/>
                <w:sz w:val="18"/>
                <w:szCs w:val="18"/>
              </w:rPr>
              <w:t>Is project a Cooperative?</w:t>
            </w:r>
          </w:p>
        </w:tc>
        <w:tc>
          <w:tcPr>
            <w:tcW w:w="532" w:type="pct"/>
            <w:tcBorders>
              <w:top w:val="single" w:sz="4" w:space="0" w:color="auto"/>
              <w:bottom w:val="single" w:sz="4" w:space="0" w:color="auto"/>
            </w:tcBorders>
            <w:shd w:val="clear" w:color="auto" w:fill="auto"/>
            <w:noWrap/>
            <w:vAlign w:val="center"/>
          </w:tcPr>
          <w:p w14:paraId="5438E255" w14:textId="77777777" w:rsidR="00222CD5" w:rsidRPr="00C24A27" w:rsidRDefault="00222CD5" w:rsidP="00EF5465">
            <w:pPr>
              <w:jc w:val="center"/>
              <w:rPr>
                <w:rFonts w:eastAsia="Times New Roman"/>
                <w:color w:val="000000"/>
                <w:sz w:val="18"/>
                <w:szCs w:val="18"/>
              </w:rPr>
            </w:pPr>
          </w:p>
        </w:tc>
      </w:tr>
      <w:tr w:rsidR="00222CD5" w:rsidRPr="00C24A27" w14:paraId="5399F9CB" w14:textId="77777777" w:rsidTr="00222CD5">
        <w:trPr>
          <w:trHeight w:val="300"/>
        </w:trPr>
        <w:tc>
          <w:tcPr>
            <w:tcW w:w="4468" w:type="pct"/>
            <w:gridSpan w:val="5"/>
            <w:tcBorders>
              <w:top w:val="single" w:sz="4" w:space="0" w:color="auto"/>
              <w:bottom w:val="single" w:sz="4" w:space="0" w:color="auto"/>
            </w:tcBorders>
            <w:shd w:val="clear" w:color="auto" w:fill="auto"/>
            <w:vAlign w:val="center"/>
            <w:hideMark/>
          </w:tcPr>
          <w:p w14:paraId="007A0F25" w14:textId="77777777" w:rsidR="00222CD5" w:rsidRPr="00C24A27" w:rsidRDefault="00222CD5" w:rsidP="00EF5465">
            <w:pPr>
              <w:rPr>
                <w:rFonts w:eastAsia="Times New Roman"/>
                <w:color w:val="000000"/>
                <w:sz w:val="18"/>
                <w:szCs w:val="18"/>
              </w:rPr>
            </w:pPr>
            <w:r w:rsidRPr="00C24A27">
              <w:rPr>
                <w:rFonts w:eastAsia="Times New Roman"/>
                <w:color w:val="000000"/>
                <w:sz w:val="18"/>
                <w:szCs w:val="18"/>
              </w:rPr>
              <w:t>Is the project a Planned Unit Development (PUD)?</w:t>
            </w:r>
          </w:p>
        </w:tc>
        <w:tc>
          <w:tcPr>
            <w:tcW w:w="532" w:type="pct"/>
            <w:tcBorders>
              <w:top w:val="single" w:sz="4" w:space="0" w:color="auto"/>
              <w:bottom w:val="single" w:sz="4" w:space="0" w:color="auto"/>
            </w:tcBorders>
            <w:shd w:val="clear" w:color="auto" w:fill="auto"/>
            <w:noWrap/>
            <w:vAlign w:val="center"/>
          </w:tcPr>
          <w:p w14:paraId="65A3AFBE" w14:textId="77777777" w:rsidR="00222CD5" w:rsidRPr="00C24A27" w:rsidRDefault="00222CD5" w:rsidP="00EF5465">
            <w:pPr>
              <w:jc w:val="center"/>
              <w:rPr>
                <w:rFonts w:eastAsia="Times New Roman"/>
                <w:color w:val="000000"/>
                <w:sz w:val="18"/>
                <w:szCs w:val="18"/>
              </w:rPr>
            </w:pPr>
          </w:p>
        </w:tc>
      </w:tr>
      <w:tr w:rsidR="00222CD5" w:rsidRPr="00C24A27" w14:paraId="5A4B001F" w14:textId="77777777" w:rsidTr="00222CD5">
        <w:trPr>
          <w:trHeight w:val="300"/>
        </w:trPr>
        <w:tc>
          <w:tcPr>
            <w:tcW w:w="4468" w:type="pct"/>
            <w:gridSpan w:val="5"/>
            <w:tcBorders>
              <w:top w:val="single" w:sz="4" w:space="0" w:color="auto"/>
              <w:bottom w:val="single" w:sz="4" w:space="0" w:color="auto"/>
            </w:tcBorders>
            <w:shd w:val="clear" w:color="auto" w:fill="auto"/>
            <w:vAlign w:val="center"/>
            <w:hideMark/>
          </w:tcPr>
          <w:p w14:paraId="5510CA05" w14:textId="77777777" w:rsidR="00222CD5" w:rsidRPr="00C24A27" w:rsidRDefault="00222CD5" w:rsidP="00EF5465">
            <w:pPr>
              <w:rPr>
                <w:rFonts w:eastAsia="Times New Roman"/>
                <w:color w:val="000000"/>
                <w:sz w:val="18"/>
                <w:szCs w:val="18"/>
              </w:rPr>
            </w:pPr>
            <w:r w:rsidRPr="00C24A27">
              <w:rPr>
                <w:rFonts w:eastAsia="Times New Roman"/>
                <w:color w:val="000000"/>
                <w:sz w:val="18"/>
                <w:szCs w:val="18"/>
              </w:rPr>
              <w:t>Is the project a manufactured Housing project?</w:t>
            </w:r>
          </w:p>
        </w:tc>
        <w:tc>
          <w:tcPr>
            <w:tcW w:w="532" w:type="pct"/>
            <w:tcBorders>
              <w:top w:val="single" w:sz="4" w:space="0" w:color="auto"/>
              <w:bottom w:val="single" w:sz="4" w:space="0" w:color="auto"/>
            </w:tcBorders>
            <w:shd w:val="clear" w:color="auto" w:fill="auto"/>
            <w:noWrap/>
            <w:vAlign w:val="center"/>
          </w:tcPr>
          <w:p w14:paraId="00230387" w14:textId="77777777" w:rsidR="00222CD5" w:rsidRPr="00C24A27" w:rsidRDefault="00222CD5" w:rsidP="00EF5465">
            <w:pPr>
              <w:jc w:val="center"/>
              <w:rPr>
                <w:rFonts w:eastAsia="Times New Roman"/>
                <w:color w:val="000000"/>
                <w:sz w:val="18"/>
                <w:szCs w:val="18"/>
              </w:rPr>
            </w:pPr>
          </w:p>
        </w:tc>
      </w:tr>
      <w:tr w:rsidR="00222CD5" w:rsidRPr="00C24A27" w14:paraId="134497C5" w14:textId="77777777" w:rsidTr="00222CD5">
        <w:trPr>
          <w:trHeight w:val="300"/>
        </w:trPr>
        <w:tc>
          <w:tcPr>
            <w:tcW w:w="4468" w:type="pct"/>
            <w:gridSpan w:val="5"/>
            <w:tcBorders>
              <w:top w:val="single" w:sz="4" w:space="0" w:color="auto"/>
              <w:bottom w:val="single" w:sz="4" w:space="0" w:color="auto"/>
            </w:tcBorders>
            <w:shd w:val="clear" w:color="auto" w:fill="auto"/>
            <w:vAlign w:val="center"/>
            <w:hideMark/>
          </w:tcPr>
          <w:p w14:paraId="0A509A4E" w14:textId="77777777" w:rsidR="00222CD5" w:rsidRPr="00C24A27" w:rsidRDefault="00222CD5" w:rsidP="00EF5465">
            <w:pPr>
              <w:ind w:firstLineChars="100" w:firstLine="180"/>
              <w:rPr>
                <w:rFonts w:eastAsia="Times New Roman"/>
                <w:i/>
                <w:iCs/>
                <w:color w:val="000000"/>
                <w:sz w:val="18"/>
                <w:szCs w:val="18"/>
              </w:rPr>
            </w:pPr>
            <w:r w:rsidRPr="00C24A27">
              <w:rPr>
                <w:rFonts w:eastAsia="Times New Roman"/>
                <w:i/>
                <w:iCs/>
                <w:color w:val="000000"/>
                <w:sz w:val="18"/>
                <w:szCs w:val="18"/>
              </w:rPr>
              <w:t>If yes, does the project only consist of single width manufactured housing units?</w:t>
            </w:r>
          </w:p>
        </w:tc>
        <w:tc>
          <w:tcPr>
            <w:tcW w:w="532" w:type="pct"/>
            <w:tcBorders>
              <w:top w:val="single" w:sz="4" w:space="0" w:color="auto"/>
              <w:bottom w:val="single" w:sz="4" w:space="0" w:color="auto"/>
            </w:tcBorders>
            <w:shd w:val="clear" w:color="auto" w:fill="auto"/>
            <w:noWrap/>
            <w:vAlign w:val="center"/>
          </w:tcPr>
          <w:p w14:paraId="513C598F" w14:textId="77777777" w:rsidR="00222CD5" w:rsidRPr="00C24A27" w:rsidRDefault="00222CD5" w:rsidP="00EF5465">
            <w:pPr>
              <w:jc w:val="center"/>
              <w:rPr>
                <w:rFonts w:eastAsia="Times New Roman"/>
                <w:color w:val="000000"/>
                <w:sz w:val="18"/>
                <w:szCs w:val="18"/>
              </w:rPr>
            </w:pPr>
          </w:p>
        </w:tc>
      </w:tr>
      <w:tr w:rsidR="00222CD5" w:rsidRPr="00C24A27" w14:paraId="26871DF6" w14:textId="77777777" w:rsidTr="00222CD5">
        <w:trPr>
          <w:trHeight w:val="300"/>
        </w:trPr>
        <w:tc>
          <w:tcPr>
            <w:tcW w:w="4468" w:type="pct"/>
            <w:gridSpan w:val="5"/>
            <w:tcBorders>
              <w:top w:val="single" w:sz="4" w:space="0" w:color="auto"/>
              <w:bottom w:val="single" w:sz="4" w:space="0" w:color="auto"/>
            </w:tcBorders>
            <w:shd w:val="clear" w:color="auto" w:fill="auto"/>
            <w:vAlign w:val="center"/>
            <w:hideMark/>
          </w:tcPr>
          <w:p w14:paraId="497F2BB8" w14:textId="77777777" w:rsidR="00222CD5" w:rsidRPr="00C24A27" w:rsidRDefault="00222CD5" w:rsidP="00EF5465">
            <w:pPr>
              <w:rPr>
                <w:rFonts w:eastAsia="Times New Roman"/>
                <w:color w:val="000000"/>
                <w:sz w:val="18"/>
                <w:szCs w:val="18"/>
              </w:rPr>
            </w:pPr>
            <w:r w:rsidRPr="00C24A27">
              <w:rPr>
                <w:rFonts w:eastAsia="Times New Roman"/>
                <w:color w:val="000000"/>
                <w:sz w:val="18"/>
                <w:szCs w:val="18"/>
              </w:rPr>
              <w:t xml:space="preserve">Is the HOA named as a party to any pending litigation? </w:t>
            </w:r>
          </w:p>
        </w:tc>
        <w:tc>
          <w:tcPr>
            <w:tcW w:w="532" w:type="pct"/>
            <w:tcBorders>
              <w:top w:val="single" w:sz="4" w:space="0" w:color="auto"/>
              <w:bottom w:val="single" w:sz="4" w:space="0" w:color="auto"/>
            </w:tcBorders>
            <w:shd w:val="clear" w:color="auto" w:fill="auto"/>
            <w:noWrap/>
            <w:vAlign w:val="center"/>
          </w:tcPr>
          <w:p w14:paraId="2EBD12CD" w14:textId="77777777" w:rsidR="00222CD5" w:rsidRPr="00C24A27" w:rsidRDefault="00222CD5" w:rsidP="00EF5465">
            <w:pPr>
              <w:jc w:val="center"/>
              <w:rPr>
                <w:rFonts w:eastAsia="Times New Roman"/>
                <w:color w:val="000000"/>
                <w:sz w:val="18"/>
                <w:szCs w:val="18"/>
              </w:rPr>
            </w:pPr>
          </w:p>
        </w:tc>
      </w:tr>
      <w:tr w:rsidR="00222CD5" w:rsidRPr="00C24A27" w14:paraId="036E2DA1" w14:textId="77777777" w:rsidTr="00222CD5">
        <w:trPr>
          <w:trHeight w:val="600"/>
        </w:trPr>
        <w:tc>
          <w:tcPr>
            <w:tcW w:w="4468" w:type="pct"/>
            <w:gridSpan w:val="5"/>
            <w:tcBorders>
              <w:top w:val="single" w:sz="4" w:space="0" w:color="auto"/>
              <w:bottom w:val="single" w:sz="4" w:space="0" w:color="auto"/>
            </w:tcBorders>
            <w:shd w:val="clear" w:color="auto" w:fill="auto"/>
            <w:vAlign w:val="center"/>
            <w:hideMark/>
          </w:tcPr>
          <w:p w14:paraId="289537E4" w14:textId="77777777" w:rsidR="00222CD5" w:rsidRPr="00C24A27" w:rsidRDefault="00222CD5" w:rsidP="00EF5465">
            <w:pPr>
              <w:jc w:val="center"/>
              <w:rPr>
                <w:rFonts w:eastAsia="Times New Roman"/>
                <w:b/>
                <w:bCs/>
                <w:i/>
                <w:iCs/>
                <w:color w:val="000000"/>
                <w:sz w:val="18"/>
                <w:szCs w:val="18"/>
              </w:rPr>
            </w:pPr>
            <w:r w:rsidRPr="00C24A27">
              <w:rPr>
                <w:rFonts w:eastAsia="Times New Roman"/>
                <w:b/>
                <w:bCs/>
                <w:i/>
                <w:iCs/>
                <w:color w:val="000000"/>
                <w:sz w:val="18"/>
                <w:szCs w:val="18"/>
              </w:rPr>
              <w:t xml:space="preserve">If yes, please provide a letter from the HOA on </w:t>
            </w:r>
            <w:r>
              <w:rPr>
                <w:rFonts w:eastAsia="Times New Roman"/>
                <w:b/>
                <w:bCs/>
                <w:i/>
                <w:iCs/>
                <w:color w:val="000000"/>
                <w:sz w:val="18"/>
                <w:szCs w:val="18"/>
              </w:rPr>
              <w:t xml:space="preserve">their </w:t>
            </w:r>
            <w:r w:rsidRPr="00C24A27">
              <w:rPr>
                <w:rFonts w:eastAsia="Times New Roman"/>
                <w:b/>
                <w:bCs/>
                <w:i/>
                <w:iCs/>
                <w:color w:val="000000"/>
                <w:sz w:val="18"/>
                <w:szCs w:val="18"/>
              </w:rPr>
              <w:t>letterhead disclosing the nature and status of the litigation. Please take note that a letter from the attorney representing the HOA may be required if further clarification is needed.</w:t>
            </w:r>
          </w:p>
        </w:tc>
        <w:tc>
          <w:tcPr>
            <w:tcW w:w="532" w:type="pct"/>
            <w:tcBorders>
              <w:top w:val="single" w:sz="4" w:space="0" w:color="auto"/>
              <w:bottom w:val="single" w:sz="4" w:space="0" w:color="auto"/>
            </w:tcBorders>
            <w:shd w:val="clear" w:color="000000" w:fill="A6A6A6"/>
            <w:noWrap/>
            <w:vAlign w:val="center"/>
            <w:hideMark/>
          </w:tcPr>
          <w:p w14:paraId="7F8DF147" w14:textId="77777777" w:rsidR="00222CD5" w:rsidRPr="00C24A27" w:rsidRDefault="00222CD5" w:rsidP="00EF5465">
            <w:pPr>
              <w:rPr>
                <w:rFonts w:eastAsia="Times New Roman"/>
                <w:color w:val="000000"/>
                <w:sz w:val="18"/>
                <w:szCs w:val="18"/>
              </w:rPr>
            </w:pPr>
            <w:r w:rsidRPr="00C24A27">
              <w:rPr>
                <w:rFonts w:eastAsia="Times New Roman"/>
                <w:color w:val="000000"/>
                <w:sz w:val="18"/>
                <w:szCs w:val="18"/>
              </w:rPr>
              <w:t> </w:t>
            </w:r>
          </w:p>
        </w:tc>
      </w:tr>
      <w:tr w:rsidR="00222CD5" w:rsidRPr="00C24A27" w14:paraId="1BEB233D" w14:textId="77777777" w:rsidTr="00222CD5">
        <w:trPr>
          <w:trHeight w:val="300"/>
        </w:trPr>
        <w:tc>
          <w:tcPr>
            <w:tcW w:w="4468" w:type="pct"/>
            <w:gridSpan w:val="5"/>
            <w:tcBorders>
              <w:top w:val="single" w:sz="4" w:space="0" w:color="auto"/>
              <w:bottom w:val="single" w:sz="4" w:space="0" w:color="auto"/>
            </w:tcBorders>
            <w:shd w:val="clear" w:color="auto" w:fill="auto"/>
            <w:vAlign w:val="center"/>
            <w:hideMark/>
          </w:tcPr>
          <w:p w14:paraId="34D91E47" w14:textId="77777777" w:rsidR="00222CD5" w:rsidRPr="00C24A27" w:rsidRDefault="00222CD5" w:rsidP="00EF5465">
            <w:pPr>
              <w:rPr>
                <w:rFonts w:eastAsia="Times New Roman"/>
                <w:color w:val="000000"/>
                <w:sz w:val="18"/>
                <w:szCs w:val="18"/>
              </w:rPr>
            </w:pPr>
            <w:r w:rsidRPr="00C24A27">
              <w:rPr>
                <w:rFonts w:eastAsia="Times New Roman"/>
                <w:color w:val="000000"/>
                <w:sz w:val="18"/>
                <w:szCs w:val="18"/>
              </w:rPr>
              <w:t xml:space="preserve">Is the developer named as a party to pending litigation involving this project? </w:t>
            </w:r>
          </w:p>
        </w:tc>
        <w:tc>
          <w:tcPr>
            <w:tcW w:w="532" w:type="pct"/>
            <w:tcBorders>
              <w:top w:val="single" w:sz="4" w:space="0" w:color="auto"/>
              <w:bottom w:val="single" w:sz="4" w:space="0" w:color="auto"/>
            </w:tcBorders>
            <w:shd w:val="clear" w:color="auto" w:fill="auto"/>
            <w:noWrap/>
            <w:vAlign w:val="center"/>
            <w:hideMark/>
          </w:tcPr>
          <w:p w14:paraId="086B6AC1" w14:textId="77777777" w:rsidR="00222CD5" w:rsidRPr="00C24A27" w:rsidRDefault="00222CD5" w:rsidP="00EF5465">
            <w:pPr>
              <w:jc w:val="center"/>
              <w:rPr>
                <w:rFonts w:eastAsia="Times New Roman"/>
                <w:color w:val="000000"/>
                <w:sz w:val="18"/>
                <w:szCs w:val="18"/>
              </w:rPr>
            </w:pPr>
          </w:p>
        </w:tc>
      </w:tr>
      <w:tr w:rsidR="00222CD5" w:rsidRPr="00C24A27" w14:paraId="2006C003" w14:textId="77777777" w:rsidTr="00222CD5">
        <w:trPr>
          <w:trHeight w:val="300"/>
        </w:trPr>
        <w:tc>
          <w:tcPr>
            <w:tcW w:w="4468" w:type="pct"/>
            <w:gridSpan w:val="5"/>
            <w:tcBorders>
              <w:top w:val="single" w:sz="4" w:space="0" w:color="auto"/>
              <w:bottom w:val="single" w:sz="4" w:space="0" w:color="auto"/>
            </w:tcBorders>
            <w:shd w:val="clear" w:color="auto" w:fill="auto"/>
            <w:vAlign w:val="center"/>
            <w:hideMark/>
          </w:tcPr>
          <w:p w14:paraId="26B3ACAF" w14:textId="77777777" w:rsidR="00222CD5" w:rsidRPr="00C24A27" w:rsidRDefault="00222CD5" w:rsidP="00EF5465">
            <w:pPr>
              <w:ind w:firstLineChars="100" w:firstLine="181"/>
              <w:rPr>
                <w:rFonts w:eastAsia="Times New Roman"/>
                <w:b/>
                <w:bCs/>
                <w:i/>
                <w:iCs/>
                <w:color w:val="000000"/>
                <w:sz w:val="18"/>
                <w:szCs w:val="18"/>
              </w:rPr>
            </w:pPr>
            <w:r w:rsidRPr="00C24A27">
              <w:rPr>
                <w:rFonts w:eastAsia="Times New Roman"/>
                <w:b/>
                <w:bCs/>
                <w:i/>
                <w:iCs/>
                <w:color w:val="000000"/>
                <w:sz w:val="18"/>
                <w:szCs w:val="18"/>
              </w:rPr>
              <w:t>If yes, please provide a letter from developer’s attorney disclosing the nature and status of litigation</w:t>
            </w:r>
          </w:p>
        </w:tc>
        <w:tc>
          <w:tcPr>
            <w:tcW w:w="532" w:type="pct"/>
            <w:tcBorders>
              <w:top w:val="single" w:sz="4" w:space="0" w:color="auto"/>
              <w:bottom w:val="single" w:sz="4" w:space="0" w:color="auto"/>
            </w:tcBorders>
            <w:shd w:val="clear" w:color="000000" w:fill="A6A6A6"/>
            <w:noWrap/>
            <w:vAlign w:val="center"/>
          </w:tcPr>
          <w:p w14:paraId="55F48107" w14:textId="77777777" w:rsidR="00222CD5" w:rsidRPr="00C24A27" w:rsidRDefault="00222CD5" w:rsidP="00EF5465">
            <w:pPr>
              <w:rPr>
                <w:rFonts w:eastAsia="Times New Roman"/>
                <w:color w:val="000000"/>
                <w:sz w:val="18"/>
                <w:szCs w:val="18"/>
              </w:rPr>
            </w:pPr>
          </w:p>
        </w:tc>
      </w:tr>
      <w:tr w:rsidR="00222CD5" w:rsidRPr="00C24A27" w14:paraId="4C4F8364" w14:textId="77777777" w:rsidTr="00222CD5">
        <w:trPr>
          <w:trHeight w:val="300"/>
        </w:trPr>
        <w:tc>
          <w:tcPr>
            <w:tcW w:w="4468" w:type="pct"/>
            <w:gridSpan w:val="5"/>
            <w:tcBorders>
              <w:top w:val="single" w:sz="4" w:space="0" w:color="auto"/>
              <w:bottom w:val="single" w:sz="4" w:space="0" w:color="auto"/>
            </w:tcBorders>
            <w:shd w:val="clear" w:color="auto" w:fill="auto"/>
            <w:vAlign w:val="center"/>
            <w:hideMark/>
          </w:tcPr>
          <w:p w14:paraId="3E00FE18" w14:textId="77777777" w:rsidR="00222CD5" w:rsidRPr="00C24A27" w:rsidRDefault="00222CD5" w:rsidP="00EF5465">
            <w:pPr>
              <w:rPr>
                <w:rFonts w:eastAsia="Times New Roman"/>
                <w:color w:val="000000"/>
                <w:sz w:val="18"/>
                <w:szCs w:val="18"/>
              </w:rPr>
            </w:pPr>
            <w:r w:rsidRPr="00C24A27">
              <w:rPr>
                <w:rFonts w:eastAsia="Times New Roman"/>
                <w:color w:val="000000"/>
                <w:sz w:val="18"/>
                <w:szCs w:val="18"/>
              </w:rPr>
              <w:t xml:space="preserve">Is any part of the project used for non-residential (Commercial) purposes? </w:t>
            </w:r>
          </w:p>
        </w:tc>
        <w:tc>
          <w:tcPr>
            <w:tcW w:w="532" w:type="pct"/>
            <w:tcBorders>
              <w:top w:val="single" w:sz="4" w:space="0" w:color="auto"/>
              <w:bottom w:val="single" w:sz="4" w:space="0" w:color="auto"/>
            </w:tcBorders>
            <w:shd w:val="clear" w:color="auto" w:fill="auto"/>
            <w:noWrap/>
            <w:vAlign w:val="center"/>
          </w:tcPr>
          <w:p w14:paraId="4720B1BD" w14:textId="77777777" w:rsidR="00222CD5" w:rsidRPr="00C24A27" w:rsidRDefault="00222CD5" w:rsidP="00EF5465">
            <w:pPr>
              <w:jc w:val="center"/>
              <w:rPr>
                <w:rFonts w:eastAsia="Times New Roman"/>
                <w:color w:val="000000"/>
                <w:sz w:val="18"/>
                <w:szCs w:val="18"/>
              </w:rPr>
            </w:pPr>
          </w:p>
        </w:tc>
      </w:tr>
      <w:tr w:rsidR="00222CD5" w:rsidRPr="00C24A27" w14:paraId="427FF5DE" w14:textId="77777777" w:rsidTr="00222CD5">
        <w:trPr>
          <w:trHeight w:val="300"/>
        </w:trPr>
        <w:tc>
          <w:tcPr>
            <w:tcW w:w="4468" w:type="pct"/>
            <w:gridSpan w:val="5"/>
            <w:tcBorders>
              <w:top w:val="single" w:sz="4" w:space="0" w:color="auto"/>
              <w:bottom w:val="single" w:sz="4" w:space="0" w:color="auto"/>
            </w:tcBorders>
            <w:shd w:val="clear" w:color="auto" w:fill="auto"/>
            <w:vAlign w:val="center"/>
            <w:hideMark/>
          </w:tcPr>
          <w:p w14:paraId="2170641A" w14:textId="77777777" w:rsidR="00222CD5" w:rsidRPr="00C24A27" w:rsidRDefault="00222CD5" w:rsidP="00EF5465">
            <w:pPr>
              <w:ind w:firstLineChars="100" w:firstLine="180"/>
              <w:rPr>
                <w:rFonts w:eastAsia="Times New Roman"/>
                <w:i/>
                <w:iCs/>
                <w:color w:val="000000"/>
                <w:sz w:val="18"/>
                <w:szCs w:val="18"/>
              </w:rPr>
            </w:pPr>
            <w:r w:rsidRPr="00C24A27">
              <w:rPr>
                <w:rFonts w:eastAsia="Times New Roman"/>
                <w:i/>
                <w:iCs/>
                <w:color w:val="000000"/>
                <w:sz w:val="18"/>
                <w:szCs w:val="18"/>
              </w:rPr>
              <w:t xml:space="preserve">If yes, what percentage of square footage is used for non-residential purposes? </w:t>
            </w:r>
          </w:p>
        </w:tc>
        <w:tc>
          <w:tcPr>
            <w:tcW w:w="532" w:type="pct"/>
            <w:tcBorders>
              <w:top w:val="single" w:sz="4" w:space="0" w:color="auto"/>
              <w:bottom w:val="single" w:sz="4" w:space="0" w:color="auto"/>
            </w:tcBorders>
            <w:shd w:val="clear" w:color="000000" w:fill="auto"/>
            <w:noWrap/>
            <w:vAlign w:val="center"/>
          </w:tcPr>
          <w:p w14:paraId="6FBD0BF0" w14:textId="77777777" w:rsidR="00222CD5" w:rsidRPr="00C24A27" w:rsidRDefault="00222CD5" w:rsidP="00EF5465">
            <w:pPr>
              <w:rPr>
                <w:rFonts w:eastAsia="Times New Roman"/>
                <w:color w:val="000000"/>
                <w:sz w:val="18"/>
                <w:szCs w:val="18"/>
              </w:rPr>
            </w:pPr>
          </w:p>
        </w:tc>
      </w:tr>
      <w:tr w:rsidR="00222CD5" w:rsidRPr="00C24A27" w14:paraId="4880FA22" w14:textId="77777777" w:rsidTr="00222CD5">
        <w:trPr>
          <w:trHeight w:val="300"/>
        </w:trPr>
        <w:tc>
          <w:tcPr>
            <w:tcW w:w="1880" w:type="pct"/>
            <w:gridSpan w:val="3"/>
            <w:tcBorders>
              <w:top w:val="single" w:sz="4" w:space="0" w:color="auto"/>
              <w:bottom w:val="single" w:sz="4" w:space="0" w:color="auto"/>
            </w:tcBorders>
            <w:shd w:val="clear" w:color="auto" w:fill="auto"/>
            <w:vAlign w:val="center"/>
            <w:hideMark/>
          </w:tcPr>
          <w:p w14:paraId="42080CE8" w14:textId="77777777" w:rsidR="00222CD5" w:rsidRPr="00C24A27" w:rsidRDefault="00222CD5" w:rsidP="00EF5465">
            <w:pPr>
              <w:rPr>
                <w:rFonts w:eastAsia="Times New Roman"/>
                <w:i/>
                <w:iCs/>
                <w:color w:val="000000"/>
                <w:sz w:val="18"/>
                <w:szCs w:val="18"/>
              </w:rPr>
            </w:pPr>
            <w:r w:rsidRPr="00C24A27">
              <w:rPr>
                <w:rFonts w:eastAsia="Times New Roman"/>
                <w:i/>
                <w:iCs/>
                <w:color w:val="000000"/>
                <w:sz w:val="18"/>
                <w:szCs w:val="18"/>
              </w:rPr>
              <w:t>If yes, what is the non-residential space used for?</w:t>
            </w:r>
          </w:p>
        </w:tc>
        <w:tc>
          <w:tcPr>
            <w:tcW w:w="3120" w:type="pct"/>
            <w:gridSpan w:val="3"/>
            <w:tcBorders>
              <w:top w:val="single" w:sz="4" w:space="0" w:color="auto"/>
              <w:bottom w:val="single" w:sz="4" w:space="0" w:color="auto"/>
            </w:tcBorders>
            <w:shd w:val="clear" w:color="000000" w:fill="auto"/>
            <w:vAlign w:val="center"/>
          </w:tcPr>
          <w:p w14:paraId="49E3F028" w14:textId="77777777" w:rsidR="00222CD5" w:rsidRPr="003E6EF5" w:rsidRDefault="00222CD5" w:rsidP="00EF5465">
            <w:pPr>
              <w:rPr>
                <w:rFonts w:eastAsia="Times New Roman"/>
                <w:color w:val="000000"/>
                <w:sz w:val="18"/>
                <w:szCs w:val="18"/>
              </w:rPr>
            </w:pPr>
          </w:p>
        </w:tc>
      </w:tr>
      <w:tr w:rsidR="00222CD5" w:rsidRPr="00C24A27" w14:paraId="76E616ED" w14:textId="77777777" w:rsidTr="00222CD5">
        <w:trPr>
          <w:trHeight w:val="600"/>
        </w:trPr>
        <w:tc>
          <w:tcPr>
            <w:tcW w:w="4468" w:type="pct"/>
            <w:gridSpan w:val="5"/>
            <w:tcBorders>
              <w:top w:val="single" w:sz="4" w:space="0" w:color="auto"/>
              <w:bottom w:val="single" w:sz="4" w:space="0" w:color="auto"/>
            </w:tcBorders>
            <w:shd w:val="clear" w:color="auto" w:fill="auto"/>
            <w:vAlign w:val="center"/>
            <w:hideMark/>
          </w:tcPr>
          <w:p w14:paraId="1708CEC2" w14:textId="77777777" w:rsidR="00222CD5" w:rsidRPr="00C24A27" w:rsidRDefault="00222CD5" w:rsidP="00EF5465">
            <w:pPr>
              <w:rPr>
                <w:rFonts w:eastAsia="Times New Roman"/>
                <w:color w:val="000000"/>
                <w:sz w:val="18"/>
                <w:szCs w:val="18"/>
              </w:rPr>
            </w:pPr>
            <w:r w:rsidRPr="00C24A27">
              <w:rPr>
                <w:rFonts w:eastAsia="Times New Roman"/>
                <w:color w:val="000000"/>
                <w:sz w:val="18"/>
                <w:szCs w:val="18"/>
              </w:rPr>
              <w:t>Does any single entity (individual, partnership, investor group, Corporation, etc.) own more than 10% of the total units in the project?</w:t>
            </w:r>
          </w:p>
        </w:tc>
        <w:tc>
          <w:tcPr>
            <w:tcW w:w="532" w:type="pct"/>
            <w:tcBorders>
              <w:top w:val="single" w:sz="4" w:space="0" w:color="auto"/>
              <w:bottom w:val="single" w:sz="4" w:space="0" w:color="auto"/>
            </w:tcBorders>
            <w:shd w:val="clear" w:color="auto" w:fill="auto"/>
            <w:noWrap/>
            <w:vAlign w:val="center"/>
          </w:tcPr>
          <w:p w14:paraId="47F0AB3D" w14:textId="77777777" w:rsidR="00222CD5" w:rsidRPr="00C24A27" w:rsidRDefault="00222CD5" w:rsidP="00EF5465">
            <w:pPr>
              <w:jc w:val="center"/>
              <w:rPr>
                <w:rFonts w:eastAsia="Times New Roman"/>
                <w:color w:val="000000"/>
                <w:sz w:val="18"/>
                <w:szCs w:val="18"/>
              </w:rPr>
            </w:pPr>
          </w:p>
        </w:tc>
      </w:tr>
      <w:tr w:rsidR="00222CD5" w:rsidRPr="00C24A27" w14:paraId="4B314C1F" w14:textId="77777777" w:rsidTr="00222CD5">
        <w:trPr>
          <w:trHeight w:val="300"/>
        </w:trPr>
        <w:tc>
          <w:tcPr>
            <w:tcW w:w="4468" w:type="pct"/>
            <w:gridSpan w:val="5"/>
            <w:tcBorders>
              <w:top w:val="single" w:sz="4" w:space="0" w:color="auto"/>
              <w:bottom w:val="single" w:sz="4" w:space="0" w:color="auto"/>
            </w:tcBorders>
            <w:shd w:val="clear" w:color="auto" w:fill="auto"/>
            <w:vAlign w:val="center"/>
            <w:hideMark/>
          </w:tcPr>
          <w:p w14:paraId="740A8525" w14:textId="77777777" w:rsidR="00222CD5" w:rsidRPr="00C24A27" w:rsidRDefault="00222CD5" w:rsidP="00EF5465">
            <w:pPr>
              <w:rPr>
                <w:rFonts w:eastAsia="Times New Roman"/>
                <w:color w:val="000000"/>
                <w:sz w:val="18"/>
                <w:szCs w:val="18"/>
              </w:rPr>
            </w:pPr>
            <w:r w:rsidRPr="00C24A27">
              <w:rPr>
                <w:rFonts w:eastAsia="Times New Roman"/>
                <w:color w:val="000000"/>
                <w:sz w:val="18"/>
                <w:szCs w:val="18"/>
              </w:rPr>
              <w:t>Have at least 90% of the total units in the project been conveyed to unit purchasers?</w:t>
            </w:r>
          </w:p>
        </w:tc>
        <w:tc>
          <w:tcPr>
            <w:tcW w:w="532" w:type="pct"/>
            <w:tcBorders>
              <w:top w:val="single" w:sz="4" w:space="0" w:color="auto"/>
              <w:bottom w:val="single" w:sz="4" w:space="0" w:color="auto"/>
            </w:tcBorders>
            <w:shd w:val="clear" w:color="auto" w:fill="auto"/>
            <w:noWrap/>
            <w:vAlign w:val="center"/>
          </w:tcPr>
          <w:p w14:paraId="52A2D0CE" w14:textId="77777777" w:rsidR="00222CD5" w:rsidRPr="00C24A27" w:rsidRDefault="00222CD5" w:rsidP="00EF5465">
            <w:pPr>
              <w:jc w:val="center"/>
              <w:rPr>
                <w:rFonts w:eastAsia="Times New Roman"/>
                <w:color w:val="000000"/>
                <w:sz w:val="18"/>
                <w:szCs w:val="18"/>
              </w:rPr>
            </w:pPr>
          </w:p>
        </w:tc>
      </w:tr>
      <w:tr w:rsidR="00222CD5" w:rsidRPr="00C24A27" w14:paraId="6938384E" w14:textId="77777777" w:rsidTr="00222CD5">
        <w:trPr>
          <w:trHeight w:val="300"/>
        </w:trPr>
        <w:tc>
          <w:tcPr>
            <w:tcW w:w="4468" w:type="pct"/>
            <w:gridSpan w:val="5"/>
            <w:tcBorders>
              <w:top w:val="single" w:sz="4" w:space="0" w:color="auto"/>
              <w:bottom w:val="single" w:sz="4" w:space="0" w:color="auto"/>
            </w:tcBorders>
            <w:shd w:val="clear" w:color="auto" w:fill="auto"/>
            <w:vAlign w:val="center"/>
            <w:hideMark/>
          </w:tcPr>
          <w:p w14:paraId="3D422092" w14:textId="77777777" w:rsidR="00222CD5" w:rsidRPr="00C24A27" w:rsidRDefault="00222CD5" w:rsidP="00EF5465">
            <w:pPr>
              <w:rPr>
                <w:rFonts w:eastAsia="Times New Roman"/>
                <w:color w:val="000000"/>
                <w:sz w:val="18"/>
                <w:szCs w:val="18"/>
              </w:rPr>
            </w:pPr>
            <w:r w:rsidRPr="00C24A27">
              <w:rPr>
                <w:rFonts w:eastAsia="Times New Roman"/>
                <w:color w:val="000000"/>
                <w:sz w:val="18"/>
                <w:szCs w:val="18"/>
              </w:rPr>
              <w:t xml:space="preserve">Has control of the HOA been turned over to the unit purchasers? </w:t>
            </w:r>
          </w:p>
        </w:tc>
        <w:tc>
          <w:tcPr>
            <w:tcW w:w="532" w:type="pct"/>
            <w:tcBorders>
              <w:top w:val="single" w:sz="4" w:space="0" w:color="auto"/>
              <w:bottom w:val="single" w:sz="4" w:space="0" w:color="auto"/>
            </w:tcBorders>
            <w:shd w:val="clear" w:color="auto" w:fill="auto"/>
            <w:noWrap/>
            <w:vAlign w:val="center"/>
          </w:tcPr>
          <w:p w14:paraId="2CE85CAE" w14:textId="77777777" w:rsidR="00222CD5" w:rsidRPr="00C24A27" w:rsidRDefault="00222CD5" w:rsidP="00EF5465">
            <w:pPr>
              <w:jc w:val="center"/>
              <w:rPr>
                <w:rFonts w:eastAsia="Times New Roman"/>
                <w:color w:val="000000"/>
                <w:sz w:val="18"/>
                <w:szCs w:val="18"/>
              </w:rPr>
            </w:pPr>
          </w:p>
        </w:tc>
      </w:tr>
      <w:tr w:rsidR="00222CD5" w:rsidRPr="00C24A27" w14:paraId="4A4B383F" w14:textId="77777777" w:rsidTr="00222CD5">
        <w:trPr>
          <w:trHeight w:val="300"/>
        </w:trPr>
        <w:tc>
          <w:tcPr>
            <w:tcW w:w="4468" w:type="pct"/>
            <w:gridSpan w:val="5"/>
            <w:tcBorders>
              <w:top w:val="single" w:sz="4" w:space="0" w:color="auto"/>
              <w:bottom w:val="single" w:sz="4" w:space="0" w:color="auto"/>
            </w:tcBorders>
            <w:shd w:val="clear" w:color="auto" w:fill="auto"/>
            <w:vAlign w:val="center"/>
            <w:hideMark/>
          </w:tcPr>
          <w:p w14:paraId="2CD4F1E9" w14:textId="77777777" w:rsidR="00222CD5" w:rsidRPr="00C24A27" w:rsidRDefault="00222CD5" w:rsidP="00EF5465">
            <w:pPr>
              <w:rPr>
                <w:rFonts w:eastAsia="Times New Roman"/>
                <w:i/>
                <w:iCs/>
                <w:color w:val="000000"/>
                <w:sz w:val="18"/>
                <w:szCs w:val="18"/>
              </w:rPr>
            </w:pPr>
            <w:r w:rsidRPr="00C24A27">
              <w:rPr>
                <w:rFonts w:eastAsia="Times New Roman"/>
                <w:i/>
                <w:iCs/>
                <w:color w:val="000000"/>
                <w:sz w:val="18"/>
                <w:szCs w:val="18"/>
              </w:rPr>
              <w:t>If yes, provide date transfer occurred.</w:t>
            </w:r>
          </w:p>
        </w:tc>
        <w:tc>
          <w:tcPr>
            <w:tcW w:w="532" w:type="pct"/>
            <w:tcBorders>
              <w:top w:val="single" w:sz="4" w:space="0" w:color="auto"/>
              <w:bottom w:val="single" w:sz="4" w:space="0" w:color="auto"/>
            </w:tcBorders>
            <w:shd w:val="clear" w:color="000000" w:fill="auto"/>
            <w:noWrap/>
            <w:vAlign w:val="center"/>
          </w:tcPr>
          <w:p w14:paraId="00514EDE" w14:textId="77777777" w:rsidR="00222CD5" w:rsidRPr="00C24A27" w:rsidRDefault="00222CD5" w:rsidP="00EF5465">
            <w:pPr>
              <w:rPr>
                <w:rFonts w:eastAsia="Times New Roman"/>
                <w:color w:val="000000"/>
                <w:sz w:val="18"/>
                <w:szCs w:val="18"/>
              </w:rPr>
            </w:pPr>
          </w:p>
        </w:tc>
      </w:tr>
      <w:tr w:rsidR="00222CD5" w:rsidRPr="00C24A27" w14:paraId="422B2E30" w14:textId="77777777" w:rsidTr="00222CD5">
        <w:trPr>
          <w:trHeight w:val="300"/>
        </w:trPr>
        <w:tc>
          <w:tcPr>
            <w:tcW w:w="4468" w:type="pct"/>
            <w:gridSpan w:val="5"/>
            <w:tcBorders>
              <w:top w:val="single" w:sz="4" w:space="0" w:color="auto"/>
              <w:bottom w:val="single" w:sz="4" w:space="0" w:color="auto"/>
            </w:tcBorders>
            <w:shd w:val="clear" w:color="auto" w:fill="auto"/>
            <w:vAlign w:val="center"/>
            <w:hideMark/>
          </w:tcPr>
          <w:p w14:paraId="42B99910" w14:textId="77777777" w:rsidR="00222CD5" w:rsidRPr="00C24A27" w:rsidRDefault="00222CD5" w:rsidP="00EF5465">
            <w:pPr>
              <w:rPr>
                <w:rFonts w:eastAsia="Times New Roman"/>
                <w:color w:val="000000"/>
                <w:sz w:val="18"/>
                <w:szCs w:val="18"/>
              </w:rPr>
            </w:pPr>
            <w:r w:rsidRPr="00C24A27">
              <w:rPr>
                <w:rFonts w:eastAsia="Times New Roman"/>
                <w:color w:val="000000"/>
                <w:sz w:val="18"/>
                <w:szCs w:val="18"/>
              </w:rPr>
              <w:t xml:space="preserve">Are there any monthly assessments delinquent by more than 30 days? </w:t>
            </w:r>
          </w:p>
        </w:tc>
        <w:tc>
          <w:tcPr>
            <w:tcW w:w="532" w:type="pct"/>
            <w:tcBorders>
              <w:top w:val="single" w:sz="4" w:space="0" w:color="auto"/>
              <w:bottom w:val="single" w:sz="4" w:space="0" w:color="auto"/>
            </w:tcBorders>
            <w:shd w:val="clear" w:color="auto" w:fill="auto"/>
            <w:noWrap/>
            <w:vAlign w:val="center"/>
          </w:tcPr>
          <w:p w14:paraId="6531CA4F" w14:textId="77777777" w:rsidR="00222CD5" w:rsidRPr="00C24A27" w:rsidRDefault="00222CD5" w:rsidP="00EF5465">
            <w:pPr>
              <w:jc w:val="center"/>
              <w:rPr>
                <w:rFonts w:eastAsia="Times New Roman"/>
                <w:color w:val="000000"/>
                <w:sz w:val="18"/>
                <w:szCs w:val="18"/>
              </w:rPr>
            </w:pPr>
          </w:p>
        </w:tc>
      </w:tr>
      <w:tr w:rsidR="00222CD5" w:rsidRPr="00C24A27" w14:paraId="483E031E" w14:textId="77777777" w:rsidTr="00222CD5">
        <w:trPr>
          <w:trHeight w:val="300"/>
        </w:trPr>
        <w:tc>
          <w:tcPr>
            <w:tcW w:w="4468" w:type="pct"/>
            <w:gridSpan w:val="5"/>
            <w:tcBorders>
              <w:top w:val="single" w:sz="4" w:space="0" w:color="auto"/>
              <w:bottom w:val="single" w:sz="4" w:space="0" w:color="auto"/>
            </w:tcBorders>
            <w:shd w:val="clear" w:color="auto" w:fill="auto"/>
            <w:vAlign w:val="center"/>
            <w:hideMark/>
          </w:tcPr>
          <w:p w14:paraId="0D97BA16" w14:textId="77777777" w:rsidR="00222CD5" w:rsidRPr="00C24A27" w:rsidRDefault="00222CD5" w:rsidP="00EF5465">
            <w:pPr>
              <w:rPr>
                <w:rFonts w:eastAsia="Times New Roman"/>
                <w:i/>
                <w:iCs/>
                <w:color w:val="000000"/>
                <w:sz w:val="18"/>
                <w:szCs w:val="18"/>
              </w:rPr>
            </w:pPr>
            <w:r w:rsidRPr="00C24A27">
              <w:rPr>
                <w:rFonts w:eastAsia="Times New Roman"/>
                <w:i/>
                <w:iCs/>
                <w:color w:val="000000"/>
                <w:sz w:val="18"/>
                <w:szCs w:val="18"/>
              </w:rPr>
              <w:t>If yes</w:t>
            </w:r>
            <w:r>
              <w:rPr>
                <w:rFonts w:eastAsia="Times New Roman"/>
                <w:i/>
                <w:iCs/>
                <w:color w:val="000000"/>
                <w:sz w:val="18"/>
                <w:szCs w:val="18"/>
              </w:rPr>
              <w:t>,</w:t>
            </w:r>
            <w:r w:rsidRPr="00C24A27">
              <w:rPr>
                <w:rFonts w:eastAsia="Times New Roman"/>
                <w:i/>
                <w:iCs/>
                <w:color w:val="000000"/>
                <w:sz w:val="18"/>
                <w:szCs w:val="18"/>
              </w:rPr>
              <w:t xml:space="preserve"> please provide the number of units that are delinquent, and the total dollar amount outstanding.</w:t>
            </w:r>
          </w:p>
        </w:tc>
        <w:tc>
          <w:tcPr>
            <w:tcW w:w="532" w:type="pct"/>
            <w:tcBorders>
              <w:top w:val="single" w:sz="4" w:space="0" w:color="auto"/>
              <w:bottom w:val="single" w:sz="4" w:space="0" w:color="auto"/>
            </w:tcBorders>
            <w:shd w:val="clear" w:color="000000" w:fill="auto"/>
            <w:noWrap/>
            <w:vAlign w:val="center"/>
          </w:tcPr>
          <w:p w14:paraId="10CA9EE2" w14:textId="77777777" w:rsidR="00222CD5" w:rsidRPr="00C24A27" w:rsidRDefault="00222CD5" w:rsidP="00EF5465">
            <w:pPr>
              <w:rPr>
                <w:rFonts w:eastAsia="Times New Roman"/>
                <w:color w:val="000000"/>
                <w:sz w:val="18"/>
                <w:szCs w:val="18"/>
              </w:rPr>
            </w:pPr>
          </w:p>
        </w:tc>
      </w:tr>
      <w:tr w:rsidR="00222CD5" w:rsidRPr="00C24A27" w14:paraId="23B2F0B8" w14:textId="77777777" w:rsidTr="00162351">
        <w:trPr>
          <w:trHeight w:val="300"/>
        </w:trPr>
        <w:tc>
          <w:tcPr>
            <w:tcW w:w="3095" w:type="pct"/>
            <w:gridSpan w:val="4"/>
            <w:tcBorders>
              <w:top w:val="single" w:sz="4" w:space="0" w:color="auto"/>
            </w:tcBorders>
            <w:shd w:val="clear" w:color="auto" w:fill="auto"/>
            <w:vAlign w:val="center"/>
            <w:hideMark/>
          </w:tcPr>
          <w:p w14:paraId="0E0A6686" w14:textId="77777777" w:rsidR="00222CD5" w:rsidRPr="00C24A27" w:rsidRDefault="00222CD5" w:rsidP="00EF5465">
            <w:pPr>
              <w:rPr>
                <w:rFonts w:eastAsia="Times New Roman"/>
                <w:color w:val="000000"/>
                <w:sz w:val="18"/>
                <w:szCs w:val="18"/>
              </w:rPr>
            </w:pPr>
            <w:r w:rsidRPr="00C24A27">
              <w:rPr>
                <w:rFonts w:eastAsia="Times New Roman"/>
                <w:color w:val="000000"/>
                <w:sz w:val="18"/>
                <w:szCs w:val="18"/>
              </w:rPr>
              <w:t xml:space="preserve">What are the monthly HOA fees for the project? If amounts vary, provide range. </w:t>
            </w:r>
          </w:p>
        </w:tc>
        <w:tc>
          <w:tcPr>
            <w:tcW w:w="1905" w:type="pct"/>
            <w:gridSpan w:val="2"/>
            <w:tcBorders>
              <w:top w:val="single" w:sz="4" w:space="0" w:color="auto"/>
            </w:tcBorders>
            <w:shd w:val="clear" w:color="000000" w:fill="auto"/>
            <w:vAlign w:val="center"/>
            <w:hideMark/>
          </w:tcPr>
          <w:p w14:paraId="400BE73D" w14:textId="77777777" w:rsidR="00222CD5" w:rsidRPr="00C24A27" w:rsidRDefault="00222CD5" w:rsidP="00EF5465">
            <w:pPr>
              <w:rPr>
                <w:rFonts w:eastAsia="Times New Roman"/>
                <w:color w:val="000000"/>
                <w:sz w:val="18"/>
                <w:szCs w:val="18"/>
              </w:rPr>
            </w:pPr>
          </w:p>
        </w:tc>
      </w:tr>
      <w:tr w:rsidR="00222CD5" w:rsidRPr="00C24A27" w14:paraId="2D680D7D" w14:textId="77777777" w:rsidTr="00162351">
        <w:trPr>
          <w:trHeight w:val="300"/>
        </w:trPr>
        <w:tc>
          <w:tcPr>
            <w:tcW w:w="4468" w:type="pct"/>
            <w:gridSpan w:val="5"/>
            <w:tcBorders>
              <w:bottom w:val="single" w:sz="4" w:space="0" w:color="auto"/>
            </w:tcBorders>
            <w:shd w:val="clear" w:color="auto" w:fill="auto"/>
            <w:vAlign w:val="center"/>
            <w:hideMark/>
          </w:tcPr>
          <w:p w14:paraId="22C9895A" w14:textId="77777777" w:rsidR="00222CD5" w:rsidRPr="00C24A27" w:rsidRDefault="00222CD5" w:rsidP="00E2189A">
            <w:pPr>
              <w:pageBreakBefore/>
              <w:rPr>
                <w:rFonts w:eastAsia="Times New Roman"/>
                <w:color w:val="000000"/>
                <w:sz w:val="18"/>
                <w:szCs w:val="18"/>
              </w:rPr>
            </w:pPr>
            <w:r w:rsidRPr="00C24A27">
              <w:rPr>
                <w:rFonts w:eastAsia="Times New Roman"/>
                <w:color w:val="000000"/>
                <w:sz w:val="18"/>
                <w:szCs w:val="18"/>
              </w:rPr>
              <w:lastRenderedPageBreak/>
              <w:t xml:space="preserve">Does the HOA budget provide adequate funding for the proper management and operation of the project? </w:t>
            </w:r>
          </w:p>
        </w:tc>
        <w:tc>
          <w:tcPr>
            <w:tcW w:w="532" w:type="pct"/>
            <w:tcBorders>
              <w:bottom w:val="single" w:sz="4" w:space="0" w:color="auto"/>
            </w:tcBorders>
            <w:shd w:val="clear" w:color="auto" w:fill="auto"/>
            <w:noWrap/>
            <w:vAlign w:val="center"/>
            <w:hideMark/>
          </w:tcPr>
          <w:p w14:paraId="28A7189D" w14:textId="77777777" w:rsidR="00222CD5" w:rsidRPr="00C24A27" w:rsidRDefault="00222CD5" w:rsidP="00E2189A">
            <w:pPr>
              <w:pageBreakBefore/>
              <w:jc w:val="center"/>
              <w:rPr>
                <w:rFonts w:eastAsia="Times New Roman"/>
                <w:color w:val="000000"/>
                <w:sz w:val="18"/>
                <w:szCs w:val="18"/>
              </w:rPr>
            </w:pPr>
          </w:p>
        </w:tc>
      </w:tr>
      <w:tr w:rsidR="00222CD5" w:rsidRPr="00C24A27" w14:paraId="17F51928" w14:textId="77777777" w:rsidTr="00E2189A">
        <w:trPr>
          <w:trHeight w:val="300"/>
        </w:trPr>
        <w:tc>
          <w:tcPr>
            <w:tcW w:w="1706" w:type="pct"/>
            <w:gridSpan w:val="2"/>
            <w:tcBorders>
              <w:top w:val="single" w:sz="4" w:space="0" w:color="auto"/>
              <w:bottom w:val="single" w:sz="4" w:space="0" w:color="auto"/>
            </w:tcBorders>
            <w:shd w:val="clear" w:color="auto" w:fill="auto"/>
            <w:vAlign w:val="center"/>
            <w:hideMark/>
          </w:tcPr>
          <w:p w14:paraId="0BDA2EB5" w14:textId="77777777" w:rsidR="00222CD5" w:rsidRPr="00C24A27" w:rsidRDefault="00222CD5" w:rsidP="00EF5465">
            <w:pPr>
              <w:rPr>
                <w:rFonts w:eastAsia="Times New Roman"/>
                <w:i/>
                <w:iCs/>
                <w:color w:val="000000"/>
                <w:sz w:val="18"/>
                <w:szCs w:val="18"/>
              </w:rPr>
            </w:pPr>
            <w:r w:rsidRPr="00C24A27">
              <w:rPr>
                <w:rFonts w:eastAsia="Times New Roman"/>
                <w:i/>
                <w:iCs/>
                <w:color w:val="000000"/>
                <w:sz w:val="18"/>
                <w:szCs w:val="18"/>
              </w:rPr>
              <w:t>If no, please provide detail</w:t>
            </w:r>
          </w:p>
        </w:tc>
        <w:tc>
          <w:tcPr>
            <w:tcW w:w="3294" w:type="pct"/>
            <w:gridSpan w:val="4"/>
            <w:tcBorders>
              <w:top w:val="single" w:sz="4" w:space="0" w:color="auto"/>
              <w:bottom w:val="single" w:sz="4" w:space="0" w:color="auto"/>
            </w:tcBorders>
            <w:shd w:val="clear" w:color="000000" w:fill="auto"/>
            <w:vAlign w:val="center"/>
            <w:hideMark/>
          </w:tcPr>
          <w:p w14:paraId="4C3E955E" w14:textId="77777777" w:rsidR="00222CD5" w:rsidRPr="003E6EF5" w:rsidRDefault="00222CD5" w:rsidP="00EF5465">
            <w:pPr>
              <w:rPr>
                <w:rFonts w:eastAsia="Times New Roman"/>
                <w:color w:val="000000"/>
                <w:sz w:val="18"/>
                <w:szCs w:val="18"/>
              </w:rPr>
            </w:pPr>
          </w:p>
        </w:tc>
      </w:tr>
      <w:tr w:rsidR="00222CD5" w:rsidRPr="00C24A27" w14:paraId="07415EA6" w14:textId="77777777" w:rsidTr="00E2189A">
        <w:trPr>
          <w:trHeight w:val="600"/>
        </w:trPr>
        <w:tc>
          <w:tcPr>
            <w:tcW w:w="4468" w:type="pct"/>
            <w:gridSpan w:val="5"/>
            <w:tcBorders>
              <w:top w:val="single" w:sz="4" w:space="0" w:color="auto"/>
              <w:bottom w:val="single" w:sz="4" w:space="0" w:color="auto"/>
            </w:tcBorders>
            <w:shd w:val="clear" w:color="auto" w:fill="auto"/>
            <w:vAlign w:val="center"/>
            <w:hideMark/>
          </w:tcPr>
          <w:p w14:paraId="30D2DD7D" w14:textId="77777777" w:rsidR="00222CD5" w:rsidRPr="00C24A27" w:rsidRDefault="00222CD5" w:rsidP="00EF5465">
            <w:pPr>
              <w:rPr>
                <w:rFonts w:eastAsia="Times New Roman"/>
                <w:color w:val="000000"/>
                <w:sz w:val="18"/>
                <w:szCs w:val="18"/>
              </w:rPr>
            </w:pPr>
            <w:r w:rsidRPr="00C24A27">
              <w:rPr>
                <w:rFonts w:eastAsia="Times New Roman"/>
                <w:color w:val="000000"/>
                <w:sz w:val="18"/>
                <w:szCs w:val="18"/>
              </w:rPr>
              <w:t xml:space="preserve">Does the HOA budget provide funding for replacement reserves of at least 10% of the budget for capital expenditures and deferred maintenance? </w:t>
            </w:r>
          </w:p>
        </w:tc>
        <w:tc>
          <w:tcPr>
            <w:tcW w:w="532" w:type="pct"/>
            <w:tcBorders>
              <w:top w:val="single" w:sz="4" w:space="0" w:color="auto"/>
              <w:bottom w:val="single" w:sz="4" w:space="0" w:color="auto"/>
            </w:tcBorders>
            <w:shd w:val="clear" w:color="auto" w:fill="auto"/>
            <w:noWrap/>
            <w:vAlign w:val="center"/>
          </w:tcPr>
          <w:p w14:paraId="2487C29A" w14:textId="77777777" w:rsidR="00222CD5" w:rsidRPr="00C24A27" w:rsidRDefault="00222CD5" w:rsidP="00EF5465">
            <w:pPr>
              <w:jc w:val="center"/>
              <w:rPr>
                <w:rFonts w:eastAsia="Times New Roman"/>
                <w:color w:val="000000"/>
                <w:sz w:val="18"/>
                <w:szCs w:val="18"/>
              </w:rPr>
            </w:pPr>
          </w:p>
        </w:tc>
      </w:tr>
      <w:tr w:rsidR="00222CD5" w:rsidRPr="00C24A27" w14:paraId="77D611DC" w14:textId="77777777" w:rsidTr="00222CD5">
        <w:trPr>
          <w:trHeight w:val="300"/>
        </w:trPr>
        <w:tc>
          <w:tcPr>
            <w:tcW w:w="4468" w:type="pct"/>
            <w:gridSpan w:val="5"/>
            <w:tcBorders>
              <w:top w:val="single" w:sz="4" w:space="0" w:color="auto"/>
              <w:bottom w:val="single" w:sz="4" w:space="0" w:color="auto"/>
            </w:tcBorders>
            <w:shd w:val="clear" w:color="auto" w:fill="auto"/>
            <w:vAlign w:val="center"/>
            <w:hideMark/>
          </w:tcPr>
          <w:p w14:paraId="71D8AB77" w14:textId="77777777" w:rsidR="00222CD5" w:rsidRPr="00C24A27" w:rsidRDefault="00222CD5" w:rsidP="00EF5465">
            <w:pPr>
              <w:rPr>
                <w:rFonts w:eastAsia="Times New Roman"/>
                <w:color w:val="000000"/>
                <w:sz w:val="18"/>
                <w:szCs w:val="18"/>
              </w:rPr>
            </w:pPr>
            <w:r w:rsidRPr="00C24A27">
              <w:rPr>
                <w:rFonts w:eastAsia="Times New Roman"/>
                <w:color w:val="000000"/>
                <w:sz w:val="18"/>
                <w:szCs w:val="18"/>
              </w:rPr>
              <w:t>What amount is currently held in reserve for future repair and/or replacement of major components of the project?</w:t>
            </w:r>
          </w:p>
        </w:tc>
        <w:tc>
          <w:tcPr>
            <w:tcW w:w="532" w:type="pct"/>
            <w:tcBorders>
              <w:top w:val="single" w:sz="4" w:space="0" w:color="auto"/>
              <w:bottom w:val="single" w:sz="4" w:space="0" w:color="auto"/>
            </w:tcBorders>
            <w:shd w:val="clear" w:color="000000" w:fill="auto"/>
            <w:noWrap/>
            <w:vAlign w:val="center"/>
          </w:tcPr>
          <w:p w14:paraId="2036F808" w14:textId="77777777" w:rsidR="00222CD5" w:rsidRPr="00C24A27" w:rsidRDefault="00222CD5" w:rsidP="00EF5465">
            <w:pPr>
              <w:rPr>
                <w:rFonts w:eastAsia="Times New Roman"/>
                <w:color w:val="000000"/>
                <w:sz w:val="18"/>
                <w:szCs w:val="18"/>
              </w:rPr>
            </w:pPr>
          </w:p>
        </w:tc>
      </w:tr>
      <w:tr w:rsidR="00222CD5" w:rsidRPr="00C24A27" w14:paraId="7864F7F9" w14:textId="77777777" w:rsidTr="00222CD5">
        <w:trPr>
          <w:trHeight w:val="300"/>
        </w:trPr>
        <w:tc>
          <w:tcPr>
            <w:tcW w:w="4468" w:type="pct"/>
            <w:gridSpan w:val="5"/>
            <w:tcBorders>
              <w:top w:val="single" w:sz="4" w:space="0" w:color="auto"/>
              <w:bottom w:val="single" w:sz="4" w:space="0" w:color="auto"/>
            </w:tcBorders>
            <w:shd w:val="clear" w:color="auto" w:fill="auto"/>
            <w:vAlign w:val="center"/>
            <w:hideMark/>
          </w:tcPr>
          <w:p w14:paraId="6A7825A5" w14:textId="77777777" w:rsidR="00222CD5" w:rsidRPr="00C24A27" w:rsidRDefault="00222CD5" w:rsidP="00EF5465">
            <w:pPr>
              <w:rPr>
                <w:rFonts w:eastAsia="Times New Roman"/>
                <w:color w:val="000000"/>
                <w:sz w:val="18"/>
                <w:szCs w:val="18"/>
              </w:rPr>
            </w:pPr>
            <w:r w:rsidRPr="00C24A27">
              <w:rPr>
                <w:rFonts w:eastAsia="Times New Roman"/>
                <w:color w:val="000000"/>
                <w:sz w:val="18"/>
                <w:szCs w:val="18"/>
              </w:rPr>
              <w:t>What was the HOA reserve account balance as of the end of the most recent quarter?</w:t>
            </w:r>
          </w:p>
        </w:tc>
        <w:tc>
          <w:tcPr>
            <w:tcW w:w="532" w:type="pct"/>
            <w:tcBorders>
              <w:top w:val="single" w:sz="4" w:space="0" w:color="auto"/>
              <w:bottom w:val="single" w:sz="4" w:space="0" w:color="auto"/>
            </w:tcBorders>
            <w:shd w:val="clear" w:color="000000" w:fill="auto"/>
            <w:noWrap/>
            <w:vAlign w:val="center"/>
          </w:tcPr>
          <w:p w14:paraId="1E492D8B" w14:textId="77777777" w:rsidR="00222CD5" w:rsidRPr="00C24A27" w:rsidRDefault="00222CD5" w:rsidP="00EF5465">
            <w:pPr>
              <w:rPr>
                <w:rFonts w:eastAsia="Times New Roman"/>
                <w:color w:val="000000"/>
                <w:sz w:val="18"/>
                <w:szCs w:val="18"/>
              </w:rPr>
            </w:pPr>
          </w:p>
        </w:tc>
      </w:tr>
      <w:tr w:rsidR="00222CD5" w:rsidRPr="00C24A27" w14:paraId="0DAA3696" w14:textId="77777777" w:rsidTr="00222CD5">
        <w:trPr>
          <w:trHeight w:val="300"/>
        </w:trPr>
        <w:tc>
          <w:tcPr>
            <w:tcW w:w="4468" w:type="pct"/>
            <w:gridSpan w:val="5"/>
            <w:tcBorders>
              <w:top w:val="single" w:sz="4" w:space="0" w:color="auto"/>
              <w:bottom w:val="single" w:sz="4" w:space="0" w:color="auto"/>
            </w:tcBorders>
            <w:shd w:val="clear" w:color="auto" w:fill="auto"/>
            <w:vAlign w:val="center"/>
            <w:hideMark/>
          </w:tcPr>
          <w:p w14:paraId="5489FA6D" w14:textId="77777777" w:rsidR="00222CD5" w:rsidRPr="00C24A27" w:rsidRDefault="00222CD5" w:rsidP="00EF5465">
            <w:pPr>
              <w:rPr>
                <w:rFonts w:eastAsia="Times New Roman"/>
                <w:color w:val="000000"/>
                <w:sz w:val="18"/>
                <w:szCs w:val="18"/>
              </w:rPr>
            </w:pPr>
            <w:r w:rsidRPr="00C24A27">
              <w:rPr>
                <w:rFonts w:eastAsia="Times New Roman"/>
                <w:color w:val="000000"/>
                <w:sz w:val="18"/>
                <w:szCs w:val="18"/>
              </w:rPr>
              <w:t>Does the HOA budget provide adequate funding for insurance deductible amounts?</w:t>
            </w:r>
          </w:p>
        </w:tc>
        <w:tc>
          <w:tcPr>
            <w:tcW w:w="532" w:type="pct"/>
            <w:tcBorders>
              <w:top w:val="single" w:sz="4" w:space="0" w:color="auto"/>
              <w:bottom w:val="single" w:sz="4" w:space="0" w:color="auto"/>
            </w:tcBorders>
            <w:shd w:val="clear" w:color="auto" w:fill="auto"/>
            <w:noWrap/>
            <w:vAlign w:val="center"/>
          </w:tcPr>
          <w:p w14:paraId="4C5901E3" w14:textId="77777777" w:rsidR="00222CD5" w:rsidRPr="00C24A27" w:rsidRDefault="00222CD5" w:rsidP="00EF5465">
            <w:pPr>
              <w:jc w:val="center"/>
              <w:rPr>
                <w:rFonts w:eastAsia="Times New Roman"/>
                <w:color w:val="000000"/>
                <w:sz w:val="18"/>
                <w:szCs w:val="18"/>
              </w:rPr>
            </w:pPr>
          </w:p>
        </w:tc>
      </w:tr>
      <w:tr w:rsidR="00222CD5" w:rsidRPr="00C24A27" w14:paraId="52579759" w14:textId="77777777" w:rsidTr="00222CD5">
        <w:trPr>
          <w:trHeight w:val="600"/>
        </w:trPr>
        <w:tc>
          <w:tcPr>
            <w:tcW w:w="4468" w:type="pct"/>
            <w:gridSpan w:val="5"/>
            <w:tcBorders>
              <w:top w:val="single" w:sz="4" w:space="0" w:color="auto"/>
              <w:bottom w:val="single" w:sz="4" w:space="0" w:color="auto"/>
            </w:tcBorders>
            <w:shd w:val="clear" w:color="auto" w:fill="auto"/>
            <w:vAlign w:val="center"/>
            <w:hideMark/>
          </w:tcPr>
          <w:p w14:paraId="55FCD927" w14:textId="77777777" w:rsidR="00222CD5" w:rsidRPr="00C24A27" w:rsidRDefault="00222CD5" w:rsidP="00EF5465">
            <w:pPr>
              <w:rPr>
                <w:rFonts w:eastAsia="Times New Roman"/>
                <w:color w:val="000000"/>
                <w:sz w:val="18"/>
                <w:szCs w:val="18"/>
              </w:rPr>
            </w:pPr>
            <w:r w:rsidRPr="00C24A27">
              <w:rPr>
                <w:rFonts w:eastAsia="Times New Roman"/>
                <w:color w:val="000000"/>
                <w:sz w:val="18"/>
                <w:szCs w:val="18"/>
              </w:rPr>
              <w:t>Is hazard insurance in place to cover 100% of the insurable replacement cost of the project improvements including individual units</w:t>
            </w:r>
          </w:p>
        </w:tc>
        <w:tc>
          <w:tcPr>
            <w:tcW w:w="532" w:type="pct"/>
            <w:tcBorders>
              <w:top w:val="single" w:sz="4" w:space="0" w:color="auto"/>
              <w:bottom w:val="single" w:sz="4" w:space="0" w:color="auto"/>
            </w:tcBorders>
            <w:shd w:val="clear" w:color="auto" w:fill="auto"/>
            <w:noWrap/>
            <w:vAlign w:val="center"/>
          </w:tcPr>
          <w:p w14:paraId="6023A401" w14:textId="77777777" w:rsidR="00222CD5" w:rsidRPr="00C24A27" w:rsidRDefault="00222CD5" w:rsidP="00EF5465">
            <w:pPr>
              <w:jc w:val="center"/>
              <w:rPr>
                <w:rFonts w:eastAsia="Times New Roman"/>
                <w:color w:val="000000"/>
                <w:sz w:val="18"/>
                <w:szCs w:val="18"/>
              </w:rPr>
            </w:pPr>
          </w:p>
        </w:tc>
      </w:tr>
      <w:tr w:rsidR="00222CD5" w:rsidRPr="00C24A27" w14:paraId="7F0CE921" w14:textId="77777777" w:rsidTr="00222CD5">
        <w:trPr>
          <w:trHeight w:val="600"/>
        </w:trPr>
        <w:tc>
          <w:tcPr>
            <w:tcW w:w="4468" w:type="pct"/>
            <w:gridSpan w:val="5"/>
            <w:tcBorders>
              <w:top w:val="single" w:sz="4" w:space="0" w:color="auto"/>
              <w:bottom w:val="single" w:sz="4" w:space="0" w:color="auto"/>
            </w:tcBorders>
            <w:shd w:val="clear" w:color="auto" w:fill="auto"/>
            <w:vAlign w:val="center"/>
            <w:hideMark/>
          </w:tcPr>
          <w:p w14:paraId="05561B22" w14:textId="77777777" w:rsidR="00222CD5" w:rsidRPr="00C24A27" w:rsidRDefault="00222CD5" w:rsidP="00EF5465">
            <w:pPr>
              <w:rPr>
                <w:rFonts w:eastAsia="Times New Roman"/>
                <w:color w:val="000000"/>
                <w:sz w:val="18"/>
                <w:szCs w:val="18"/>
              </w:rPr>
            </w:pPr>
            <w:r w:rsidRPr="00C24A27">
              <w:rPr>
                <w:rFonts w:eastAsia="Times New Roman"/>
                <w:color w:val="000000"/>
                <w:sz w:val="18"/>
                <w:szCs w:val="18"/>
              </w:rPr>
              <w:t>Is liability insurance in place providing at least One Million Dollars ($1,000,000) of coverage for bodily injury and property damage per occurrence?</w:t>
            </w:r>
          </w:p>
        </w:tc>
        <w:tc>
          <w:tcPr>
            <w:tcW w:w="532" w:type="pct"/>
            <w:tcBorders>
              <w:top w:val="single" w:sz="4" w:space="0" w:color="auto"/>
              <w:bottom w:val="single" w:sz="4" w:space="0" w:color="auto"/>
            </w:tcBorders>
            <w:shd w:val="clear" w:color="auto" w:fill="auto"/>
            <w:noWrap/>
            <w:vAlign w:val="center"/>
          </w:tcPr>
          <w:p w14:paraId="535BAD1C" w14:textId="77777777" w:rsidR="00222CD5" w:rsidRPr="00C24A27" w:rsidRDefault="00222CD5" w:rsidP="00EF5465">
            <w:pPr>
              <w:jc w:val="center"/>
              <w:rPr>
                <w:rFonts w:eastAsia="Times New Roman"/>
                <w:color w:val="000000"/>
                <w:sz w:val="18"/>
                <w:szCs w:val="18"/>
              </w:rPr>
            </w:pPr>
          </w:p>
        </w:tc>
      </w:tr>
      <w:tr w:rsidR="00222CD5" w:rsidRPr="00C24A27" w14:paraId="7F3927AE" w14:textId="77777777" w:rsidTr="00222CD5">
        <w:trPr>
          <w:trHeight w:val="600"/>
        </w:trPr>
        <w:tc>
          <w:tcPr>
            <w:tcW w:w="4468" w:type="pct"/>
            <w:gridSpan w:val="5"/>
            <w:tcBorders>
              <w:top w:val="single" w:sz="4" w:space="0" w:color="auto"/>
              <w:bottom w:val="single" w:sz="4" w:space="0" w:color="auto"/>
            </w:tcBorders>
            <w:shd w:val="clear" w:color="auto" w:fill="auto"/>
            <w:vAlign w:val="center"/>
            <w:hideMark/>
          </w:tcPr>
          <w:p w14:paraId="2D588EA6" w14:textId="77777777" w:rsidR="00222CD5" w:rsidRPr="00C24A27" w:rsidRDefault="00222CD5" w:rsidP="00EF5465">
            <w:pPr>
              <w:rPr>
                <w:rFonts w:eastAsia="Times New Roman"/>
                <w:color w:val="000000"/>
                <w:sz w:val="18"/>
                <w:szCs w:val="18"/>
              </w:rPr>
            </w:pPr>
            <w:r w:rsidRPr="00C24A27">
              <w:rPr>
                <w:rFonts w:eastAsia="Times New Roman"/>
                <w:color w:val="000000"/>
                <w:sz w:val="18"/>
                <w:szCs w:val="18"/>
              </w:rPr>
              <w:t>Is flood insurance (if required) in place providing coverage of at least equal to the lesser of 100% of the insurable value of the facilities or the maximum coverage available under NFIP?</w:t>
            </w:r>
          </w:p>
        </w:tc>
        <w:tc>
          <w:tcPr>
            <w:tcW w:w="532" w:type="pct"/>
            <w:tcBorders>
              <w:top w:val="single" w:sz="4" w:space="0" w:color="auto"/>
              <w:bottom w:val="single" w:sz="4" w:space="0" w:color="auto"/>
            </w:tcBorders>
            <w:shd w:val="clear" w:color="auto" w:fill="auto"/>
            <w:noWrap/>
            <w:vAlign w:val="center"/>
          </w:tcPr>
          <w:p w14:paraId="3965534B" w14:textId="77777777" w:rsidR="00222CD5" w:rsidRPr="00C24A27" w:rsidRDefault="00222CD5" w:rsidP="00EF5465">
            <w:pPr>
              <w:jc w:val="center"/>
              <w:rPr>
                <w:rFonts w:eastAsia="Times New Roman"/>
                <w:color w:val="000000"/>
                <w:sz w:val="18"/>
                <w:szCs w:val="18"/>
              </w:rPr>
            </w:pPr>
          </w:p>
        </w:tc>
      </w:tr>
      <w:tr w:rsidR="00222CD5" w:rsidRPr="00C24A27" w14:paraId="64CFD545" w14:textId="77777777" w:rsidTr="00222CD5">
        <w:trPr>
          <w:trHeight w:val="600"/>
        </w:trPr>
        <w:tc>
          <w:tcPr>
            <w:tcW w:w="4468" w:type="pct"/>
            <w:gridSpan w:val="5"/>
            <w:tcBorders>
              <w:top w:val="single" w:sz="4" w:space="0" w:color="auto"/>
              <w:bottom w:val="single" w:sz="4" w:space="0" w:color="auto"/>
            </w:tcBorders>
            <w:shd w:val="clear" w:color="auto" w:fill="auto"/>
            <w:vAlign w:val="center"/>
            <w:hideMark/>
          </w:tcPr>
          <w:p w14:paraId="4EB42A55" w14:textId="77777777" w:rsidR="00222CD5" w:rsidRPr="00C24A27" w:rsidRDefault="00222CD5" w:rsidP="00EF5465">
            <w:pPr>
              <w:rPr>
                <w:rFonts w:eastAsia="Times New Roman"/>
                <w:color w:val="000000"/>
                <w:sz w:val="18"/>
                <w:szCs w:val="18"/>
              </w:rPr>
            </w:pPr>
            <w:r w:rsidRPr="00C24A27">
              <w:rPr>
                <w:rFonts w:eastAsia="Times New Roman"/>
                <w:color w:val="000000"/>
                <w:sz w:val="18"/>
                <w:szCs w:val="18"/>
              </w:rPr>
              <w:t>Is fidelity insurance in place covering the maximum amount of funds that will be in custody of the HOA or Management Company at any time (required if project is 20 or more units)?</w:t>
            </w:r>
          </w:p>
        </w:tc>
        <w:tc>
          <w:tcPr>
            <w:tcW w:w="532" w:type="pct"/>
            <w:tcBorders>
              <w:top w:val="single" w:sz="4" w:space="0" w:color="auto"/>
              <w:bottom w:val="single" w:sz="4" w:space="0" w:color="auto"/>
            </w:tcBorders>
            <w:shd w:val="clear" w:color="auto" w:fill="auto"/>
            <w:noWrap/>
            <w:vAlign w:val="center"/>
          </w:tcPr>
          <w:p w14:paraId="70C8DCE9" w14:textId="77777777" w:rsidR="00222CD5" w:rsidRPr="00C24A27" w:rsidRDefault="00222CD5" w:rsidP="00EF5465">
            <w:pPr>
              <w:jc w:val="center"/>
              <w:rPr>
                <w:rFonts w:eastAsia="Times New Roman"/>
                <w:color w:val="000000"/>
                <w:sz w:val="18"/>
                <w:szCs w:val="18"/>
              </w:rPr>
            </w:pPr>
          </w:p>
        </w:tc>
      </w:tr>
      <w:tr w:rsidR="00222CD5" w:rsidRPr="00C24A27" w14:paraId="063B355E" w14:textId="77777777" w:rsidTr="00222CD5">
        <w:trPr>
          <w:trHeight w:val="300"/>
        </w:trPr>
        <w:tc>
          <w:tcPr>
            <w:tcW w:w="4468" w:type="pct"/>
            <w:gridSpan w:val="5"/>
            <w:tcBorders>
              <w:top w:val="single" w:sz="4" w:space="0" w:color="auto"/>
              <w:bottom w:val="single" w:sz="4" w:space="0" w:color="auto"/>
            </w:tcBorders>
            <w:shd w:val="clear" w:color="auto" w:fill="auto"/>
            <w:vAlign w:val="center"/>
            <w:hideMark/>
          </w:tcPr>
          <w:p w14:paraId="1435B75F" w14:textId="77777777" w:rsidR="00222CD5" w:rsidRPr="00C24A27" w:rsidRDefault="00222CD5" w:rsidP="00EF5465">
            <w:pPr>
              <w:rPr>
                <w:rFonts w:eastAsia="Times New Roman"/>
                <w:color w:val="000000"/>
                <w:sz w:val="18"/>
                <w:szCs w:val="18"/>
              </w:rPr>
            </w:pPr>
            <w:r w:rsidRPr="00C24A27">
              <w:rPr>
                <w:rFonts w:eastAsia="Times New Roman"/>
                <w:color w:val="000000"/>
                <w:sz w:val="18"/>
                <w:szCs w:val="18"/>
              </w:rPr>
              <w:t>Does the project have attached units?</w:t>
            </w:r>
          </w:p>
        </w:tc>
        <w:tc>
          <w:tcPr>
            <w:tcW w:w="532" w:type="pct"/>
            <w:tcBorders>
              <w:top w:val="single" w:sz="4" w:space="0" w:color="auto"/>
              <w:bottom w:val="single" w:sz="4" w:space="0" w:color="auto"/>
            </w:tcBorders>
            <w:shd w:val="clear" w:color="auto" w:fill="auto"/>
            <w:noWrap/>
            <w:vAlign w:val="center"/>
          </w:tcPr>
          <w:p w14:paraId="6BC8824A" w14:textId="77777777" w:rsidR="00222CD5" w:rsidRPr="00C24A27" w:rsidRDefault="00222CD5" w:rsidP="00EF5465">
            <w:pPr>
              <w:jc w:val="center"/>
              <w:rPr>
                <w:rFonts w:eastAsia="Times New Roman"/>
                <w:color w:val="000000"/>
                <w:sz w:val="18"/>
                <w:szCs w:val="18"/>
              </w:rPr>
            </w:pPr>
          </w:p>
        </w:tc>
      </w:tr>
      <w:tr w:rsidR="00222CD5" w:rsidRPr="00C24A27" w14:paraId="53CB7FE5" w14:textId="77777777" w:rsidTr="00222CD5">
        <w:trPr>
          <w:trHeight w:val="300"/>
        </w:trPr>
        <w:tc>
          <w:tcPr>
            <w:tcW w:w="4468" w:type="pct"/>
            <w:gridSpan w:val="5"/>
            <w:tcBorders>
              <w:top w:val="single" w:sz="4" w:space="0" w:color="auto"/>
              <w:bottom w:val="single" w:sz="4" w:space="0" w:color="auto"/>
            </w:tcBorders>
            <w:shd w:val="clear" w:color="auto" w:fill="auto"/>
            <w:vAlign w:val="center"/>
            <w:hideMark/>
          </w:tcPr>
          <w:p w14:paraId="287AFA97" w14:textId="77777777" w:rsidR="00222CD5" w:rsidRPr="00C24A27" w:rsidRDefault="00222CD5" w:rsidP="00EF5465">
            <w:pPr>
              <w:rPr>
                <w:rFonts w:eastAsia="Times New Roman"/>
                <w:color w:val="000000"/>
                <w:sz w:val="18"/>
                <w:szCs w:val="18"/>
              </w:rPr>
            </w:pPr>
            <w:r w:rsidRPr="00C24A27">
              <w:rPr>
                <w:rFonts w:eastAsia="Times New Roman"/>
                <w:color w:val="000000"/>
                <w:sz w:val="18"/>
                <w:szCs w:val="18"/>
              </w:rPr>
              <w:t>Is the project managed by a hotel or motel, even though the units are individually owned?</w:t>
            </w:r>
          </w:p>
        </w:tc>
        <w:tc>
          <w:tcPr>
            <w:tcW w:w="532" w:type="pct"/>
            <w:tcBorders>
              <w:top w:val="single" w:sz="4" w:space="0" w:color="auto"/>
              <w:bottom w:val="single" w:sz="4" w:space="0" w:color="auto"/>
            </w:tcBorders>
            <w:shd w:val="clear" w:color="auto" w:fill="auto"/>
            <w:noWrap/>
            <w:vAlign w:val="center"/>
          </w:tcPr>
          <w:p w14:paraId="10EC497A" w14:textId="77777777" w:rsidR="00222CD5" w:rsidRPr="00C24A27" w:rsidRDefault="00222CD5" w:rsidP="00EF5465">
            <w:pPr>
              <w:jc w:val="center"/>
              <w:rPr>
                <w:rFonts w:eastAsia="Times New Roman"/>
                <w:color w:val="000000"/>
                <w:sz w:val="18"/>
                <w:szCs w:val="18"/>
              </w:rPr>
            </w:pPr>
          </w:p>
        </w:tc>
      </w:tr>
      <w:tr w:rsidR="00222CD5" w:rsidRPr="00C24A27" w14:paraId="06565D28" w14:textId="77777777" w:rsidTr="00222CD5">
        <w:trPr>
          <w:trHeight w:val="300"/>
        </w:trPr>
        <w:tc>
          <w:tcPr>
            <w:tcW w:w="4468" w:type="pct"/>
            <w:gridSpan w:val="5"/>
            <w:tcBorders>
              <w:top w:val="single" w:sz="4" w:space="0" w:color="auto"/>
              <w:bottom w:val="single" w:sz="4" w:space="0" w:color="auto"/>
            </w:tcBorders>
            <w:shd w:val="clear" w:color="auto" w:fill="auto"/>
            <w:vAlign w:val="center"/>
            <w:hideMark/>
          </w:tcPr>
          <w:p w14:paraId="40F66555" w14:textId="77777777" w:rsidR="00222CD5" w:rsidRPr="00C24A27" w:rsidRDefault="00222CD5" w:rsidP="00EF5465">
            <w:pPr>
              <w:rPr>
                <w:rFonts w:eastAsia="Times New Roman"/>
                <w:color w:val="000000"/>
                <w:sz w:val="18"/>
                <w:szCs w:val="18"/>
              </w:rPr>
            </w:pPr>
            <w:r w:rsidRPr="00C24A27">
              <w:rPr>
                <w:rFonts w:eastAsia="Times New Roman"/>
                <w:color w:val="000000"/>
                <w:sz w:val="18"/>
                <w:szCs w:val="18"/>
              </w:rPr>
              <w:t>Does the project restrict owners to occupy their units?</w:t>
            </w:r>
          </w:p>
        </w:tc>
        <w:tc>
          <w:tcPr>
            <w:tcW w:w="532" w:type="pct"/>
            <w:tcBorders>
              <w:top w:val="single" w:sz="4" w:space="0" w:color="auto"/>
              <w:bottom w:val="single" w:sz="4" w:space="0" w:color="auto"/>
            </w:tcBorders>
            <w:shd w:val="clear" w:color="auto" w:fill="auto"/>
            <w:noWrap/>
            <w:vAlign w:val="center"/>
          </w:tcPr>
          <w:p w14:paraId="479A525C" w14:textId="77777777" w:rsidR="00222CD5" w:rsidRPr="00C24A27" w:rsidRDefault="00222CD5" w:rsidP="00EF5465">
            <w:pPr>
              <w:jc w:val="center"/>
              <w:rPr>
                <w:rFonts w:eastAsia="Times New Roman"/>
                <w:color w:val="000000"/>
                <w:sz w:val="18"/>
                <w:szCs w:val="18"/>
              </w:rPr>
            </w:pPr>
          </w:p>
        </w:tc>
      </w:tr>
      <w:tr w:rsidR="00222CD5" w:rsidRPr="00C24A27" w14:paraId="685B5A50" w14:textId="77777777" w:rsidTr="00222CD5">
        <w:trPr>
          <w:trHeight w:val="530"/>
        </w:trPr>
        <w:tc>
          <w:tcPr>
            <w:tcW w:w="4468" w:type="pct"/>
            <w:gridSpan w:val="5"/>
            <w:tcBorders>
              <w:top w:val="single" w:sz="4" w:space="0" w:color="auto"/>
              <w:bottom w:val="single" w:sz="4" w:space="0" w:color="auto"/>
            </w:tcBorders>
            <w:shd w:val="clear" w:color="auto" w:fill="auto"/>
            <w:vAlign w:val="center"/>
            <w:hideMark/>
          </w:tcPr>
          <w:p w14:paraId="3A4070D1" w14:textId="77777777" w:rsidR="00222CD5" w:rsidRPr="00C24A27" w:rsidRDefault="00222CD5" w:rsidP="00EF5465">
            <w:pPr>
              <w:rPr>
                <w:rFonts w:eastAsia="Times New Roman"/>
                <w:color w:val="000000"/>
                <w:sz w:val="18"/>
                <w:szCs w:val="18"/>
              </w:rPr>
            </w:pPr>
            <w:r w:rsidRPr="00C24A27">
              <w:rPr>
                <w:rFonts w:eastAsia="Times New Roman"/>
                <w:color w:val="000000"/>
                <w:sz w:val="18"/>
                <w:szCs w:val="18"/>
              </w:rPr>
              <w:t>Does the project have mandatory rental pooling agreements that require the unit owners to either rent their units or give a management form control over the occupancy of the units?</w:t>
            </w:r>
          </w:p>
        </w:tc>
        <w:tc>
          <w:tcPr>
            <w:tcW w:w="532" w:type="pct"/>
            <w:tcBorders>
              <w:top w:val="single" w:sz="4" w:space="0" w:color="auto"/>
              <w:bottom w:val="single" w:sz="4" w:space="0" w:color="auto"/>
            </w:tcBorders>
            <w:shd w:val="clear" w:color="auto" w:fill="auto"/>
            <w:noWrap/>
            <w:vAlign w:val="center"/>
          </w:tcPr>
          <w:p w14:paraId="5534DEFC" w14:textId="77777777" w:rsidR="00222CD5" w:rsidRPr="00C24A27" w:rsidRDefault="00222CD5" w:rsidP="00EF5465">
            <w:pPr>
              <w:jc w:val="center"/>
              <w:rPr>
                <w:rFonts w:eastAsia="Times New Roman"/>
                <w:color w:val="000000"/>
                <w:sz w:val="18"/>
                <w:szCs w:val="18"/>
              </w:rPr>
            </w:pPr>
          </w:p>
        </w:tc>
      </w:tr>
      <w:tr w:rsidR="00222CD5" w:rsidRPr="00C24A27" w14:paraId="4C6BC294" w14:textId="77777777" w:rsidTr="00222CD5">
        <w:trPr>
          <w:trHeight w:val="300"/>
        </w:trPr>
        <w:tc>
          <w:tcPr>
            <w:tcW w:w="4468" w:type="pct"/>
            <w:gridSpan w:val="5"/>
            <w:tcBorders>
              <w:top w:val="single" w:sz="4" w:space="0" w:color="auto"/>
              <w:bottom w:val="single" w:sz="4" w:space="0" w:color="auto"/>
            </w:tcBorders>
            <w:shd w:val="clear" w:color="auto" w:fill="auto"/>
            <w:vAlign w:val="center"/>
            <w:hideMark/>
          </w:tcPr>
          <w:p w14:paraId="13A49711" w14:textId="77777777" w:rsidR="00222CD5" w:rsidRPr="00C24A27" w:rsidRDefault="00222CD5" w:rsidP="00EF5465">
            <w:pPr>
              <w:rPr>
                <w:rFonts w:eastAsia="Times New Roman"/>
                <w:color w:val="000000"/>
                <w:sz w:val="18"/>
                <w:szCs w:val="18"/>
              </w:rPr>
            </w:pPr>
            <w:r w:rsidRPr="00C24A27">
              <w:rPr>
                <w:rFonts w:eastAsia="Times New Roman"/>
                <w:color w:val="000000"/>
                <w:sz w:val="18"/>
                <w:szCs w:val="18"/>
              </w:rPr>
              <w:t>Does the project include registration services and offer rentals daily?</w:t>
            </w:r>
          </w:p>
        </w:tc>
        <w:tc>
          <w:tcPr>
            <w:tcW w:w="532" w:type="pct"/>
            <w:tcBorders>
              <w:top w:val="single" w:sz="4" w:space="0" w:color="auto"/>
              <w:bottom w:val="single" w:sz="4" w:space="0" w:color="auto"/>
            </w:tcBorders>
            <w:shd w:val="clear" w:color="auto" w:fill="auto"/>
            <w:noWrap/>
            <w:vAlign w:val="center"/>
          </w:tcPr>
          <w:p w14:paraId="2C441F26" w14:textId="77777777" w:rsidR="00222CD5" w:rsidRPr="00C24A27" w:rsidRDefault="00222CD5" w:rsidP="00EF5465">
            <w:pPr>
              <w:jc w:val="center"/>
              <w:rPr>
                <w:rFonts w:eastAsia="Times New Roman"/>
                <w:color w:val="000000"/>
                <w:sz w:val="18"/>
                <w:szCs w:val="18"/>
              </w:rPr>
            </w:pPr>
          </w:p>
        </w:tc>
      </w:tr>
      <w:tr w:rsidR="00222CD5" w:rsidRPr="00C24A27" w14:paraId="08B9BC2E" w14:textId="77777777" w:rsidTr="00222CD5">
        <w:trPr>
          <w:trHeight w:val="300"/>
        </w:trPr>
        <w:tc>
          <w:tcPr>
            <w:tcW w:w="4468" w:type="pct"/>
            <w:gridSpan w:val="5"/>
            <w:tcBorders>
              <w:top w:val="single" w:sz="4" w:space="0" w:color="auto"/>
              <w:bottom w:val="single" w:sz="4" w:space="0" w:color="auto"/>
            </w:tcBorders>
            <w:shd w:val="clear" w:color="auto" w:fill="auto"/>
            <w:vAlign w:val="center"/>
            <w:hideMark/>
          </w:tcPr>
          <w:p w14:paraId="5D14966F" w14:textId="77777777" w:rsidR="00222CD5" w:rsidRPr="00C24A27" w:rsidRDefault="00222CD5" w:rsidP="00EF5465">
            <w:pPr>
              <w:rPr>
                <w:rFonts w:eastAsia="Times New Roman"/>
                <w:color w:val="000000"/>
                <w:sz w:val="18"/>
                <w:szCs w:val="18"/>
              </w:rPr>
            </w:pPr>
            <w:r w:rsidRPr="00C24A27">
              <w:rPr>
                <w:rFonts w:eastAsia="Times New Roman"/>
                <w:color w:val="000000"/>
                <w:sz w:val="18"/>
                <w:szCs w:val="18"/>
              </w:rPr>
              <w:t>Does the project have any non-incidental business operation owned or operated by the HOA?</w:t>
            </w:r>
          </w:p>
        </w:tc>
        <w:tc>
          <w:tcPr>
            <w:tcW w:w="532" w:type="pct"/>
            <w:tcBorders>
              <w:top w:val="single" w:sz="4" w:space="0" w:color="auto"/>
              <w:bottom w:val="single" w:sz="4" w:space="0" w:color="auto"/>
            </w:tcBorders>
            <w:shd w:val="clear" w:color="auto" w:fill="auto"/>
            <w:noWrap/>
            <w:vAlign w:val="center"/>
          </w:tcPr>
          <w:p w14:paraId="79DC0506" w14:textId="77777777" w:rsidR="00222CD5" w:rsidRPr="00C24A27" w:rsidRDefault="00222CD5" w:rsidP="00EF5465">
            <w:pPr>
              <w:jc w:val="center"/>
              <w:rPr>
                <w:rFonts w:eastAsia="Times New Roman"/>
                <w:color w:val="000000"/>
                <w:sz w:val="18"/>
                <w:szCs w:val="18"/>
              </w:rPr>
            </w:pPr>
          </w:p>
        </w:tc>
      </w:tr>
      <w:tr w:rsidR="00222CD5" w:rsidRPr="00C24A27" w14:paraId="1832D762" w14:textId="77777777" w:rsidTr="00222CD5">
        <w:trPr>
          <w:trHeight w:val="300"/>
        </w:trPr>
        <w:tc>
          <w:tcPr>
            <w:tcW w:w="4468" w:type="pct"/>
            <w:gridSpan w:val="5"/>
            <w:tcBorders>
              <w:top w:val="single" w:sz="4" w:space="0" w:color="auto"/>
              <w:bottom w:val="single" w:sz="4" w:space="0" w:color="auto"/>
            </w:tcBorders>
            <w:shd w:val="clear" w:color="auto" w:fill="auto"/>
            <w:vAlign w:val="center"/>
            <w:hideMark/>
          </w:tcPr>
          <w:p w14:paraId="5874F412" w14:textId="77777777" w:rsidR="00222CD5" w:rsidRPr="00C24A27" w:rsidRDefault="00222CD5" w:rsidP="00EF5465">
            <w:pPr>
              <w:rPr>
                <w:rFonts w:eastAsia="Times New Roman"/>
                <w:color w:val="000000"/>
                <w:sz w:val="18"/>
                <w:szCs w:val="18"/>
              </w:rPr>
            </w:pPr>
            <w:r w:rsidRPr="00C24A27">
              <w:rPr>
                <w:rFonts w:eastAsia="Times New Roman"/>
                <w:color w:val="000000"/>
                <w:sz w:val="18"/>
                <w:szCs w:val="18"/>
              </w:rPr>
              <w:t>Is the project a hotel or motel conversion</w:t>
            </w:r>
          </w:p>
        </w:tc>
        <w:tc>
          <w:tcPr>
            <w:tcW w:w="532" w:type="pct"/>
            <w:tcBorders>
              <w:top w:val="single" w:sz="4" w:space="0" w:color="auto"/>
              <w:bottom w:val="single" w:sz="4" w:space="0" w:color="auto"/>
            </w:tcBorders>
            <w:shd w:val="clear" w:color="auto" w:fill="auto"/>
            <w:noWrap/>
            <w:vAlign w:val="center"/>
          </w:tcPr>
          <w:p w14:paraId="19C43BB2" w14:textId="77777777" w:rsidR="00222CD5" w:rsidRPr="00C24A27" w:rsidRDefault="00222CD5" w:rsidP="00EF5465">
            <w:pPr>
              <w:jc w:val="center"/>
              <w:rPr>
                <w:rFonts w:eastAsia="Times New Roman"/>
                <w:color w:val="000000"/>
                <w:sz w:val="18"/>
                <w:szCs w:val="18"/>
              </w:rPr>
            </w:pPr>
          </w:p>
        </w:tc>
      </w:tr>
      <w:tr w:rsidR="00222CD5" w:rsidRPr="00C24A27" w14:paraId="5675DDAE" w14:textId="77777777" w:rsidTr="00222CD5">
        <w:trPr>
          <w:trHeight w:val="300"/>
        </w:trPr>
        <w:tc>
          <w:tcPr>
            <w:tcW w:w="4468" w:type="pct"/>
            <w:gridSpan w:val="5"/>
            <w:tcBorders>
              <w:top w:val="single" w:sz="4" w:space="0" w:color="auto"/>
              <w:bottom w:val="single" w:sz="4" w:space="0" w:color="auto"/>
            </w:tcBorders>
            <w:shd w:val="clear" w:color="auto" w:fill="auto"/>
            <w:vAlign w:val="center"/>
            <w:hideMark/>
          </w:tcPr>
          <w:p w14:paraId="717D9B85" w14:textId="77777777" w:rsidR="00222CD5" w:rsidRPr="00C24A27" w:rsidRDefault="00222CD5" w:rsidP="00EF5465">
            <w:pPr>
              <w:rPr>
                <w:rFonts w:eastAsia="Times New Roman"/>
                <w:color w:val="000000"/>
                <w:sz w:val="18"/>
                <w:szCs w:val="18"/>
              </w:rPr>
            </w:pPr>
            <w:r w:rsidRPr="00C24A27">
              <w:rPr>
                <w:rFonts w:eastAsia="Times New Roman"/>
                <w:color w:val="000000"/>
                <w:sz w:val="18"/>
                <w:szCs w:val="18"/>
              </w:rPr>
              <w:t>Are the units in the project owned in either fee simple or leasehold title</w:t>
            </w:r>
          </w:p>
        </w:tc>
        <w:tc>
          <w:tcPr>
            <w:tcW w:w="532" w:type="pct"/>
            <w:tcBorders>
              <w:top w:val="single" w:sz="4" w:space="0" w:color="auto"/>
              <w:bottom w:val="single" w:sz="4" w:space="0" w:color="auto"/>
            </w:tcBorders>
            <w:shd w:val="clear" w:color="auto" w:fill="auto"/>
            <w:noWrap/>
            <w:vAlign w:val="center"/>
          </w:tcPr>
          <w:p w14:paraId="7AC4441C" w14:textId="77777777" w:rsidR="00222CD5" w:rsidRPr="00C24A27" w:rsidRDefault="00222CD5" w:rsidP="00EF5465">
            <w:pPr>
              <w:jc w:val="center"/>
              <w:rPr>
                <w:rFonts w:eastAsia="Times New Roman"/>
                <w:color w:val="000000"/>
                <w:sz w:val="18"/>
                <w:szCs w:val="18"/>
              </w:rPr>
            </w:pPr>
          </w:p>
        </w:tc>
      </w:tr>
      <w:tr w:rsidR="00222CD5" w:rsidRPr="00C24A27" w14:paraId="7347CDD8" w14:textId="77777777" w:rsidTr="00222CD5">
        <w:trPr>
          <w:trHeight w:val="600"/>
        </w:trPr>
        <w:tc>
          <w:tcPr>
            <w:tcW w:w="4468" w:type="pct"/>
            <w:gridSpan w:val="5"/>
            <w:tcBorders>
              <w:top w:val="single" w:sz="4" w:space="0" w:color="auto"/>
              <w:bottom w:val="single" w:sz="4" w:space="0" w:color="auto"/>
            </w:tcBorders>
            <w:shd w:val="clear" w:color="auto" w:fill="auto"/>
            <w:vAlign w:val="center"/>
            <w:hideMark/>
          </w:tcPr>
          <w:p w14:paraId="02C651A1" w14:textId="77777777" w:rsidR="00222CD5" w:rsidRPr="00C24A27" w:rsidRDefault="00222CD5" w:rsidP="00EF5465">
            <w:pPr>
              <w:rPr>
                <w:rFonts w:eastAsia="Times New Roman"/>
                <w:color w:val="000000"/>
                <w:sz w:val="18"/>
                <w:szCs w:val="18"/>
              </w:rPr>
            </w:pPr>
            <w:r w:rsidRPr="00C24A27">
              <w:rPr>
                <w:rFonts w:eastAsia="Times New Roman"/>
                <w:color w:val="000000"/>
                <w:sz w:val="18"/>
                <w:szCs w:val="18"/>
              </w:rPr>
              <w:t>Does the HOA require automatic, non-severable membership for each individual unit owner, and provide for mandatory dues/assessments?</w:t>
            </w:r>
          </w:p>
        </w:tc>
        <w:tc>
          <w:tcPr>
            <w:tcW w:w="532" w:type="pct"/>
            <w:tcBorders>
              <w:top w:val="single" w:sz="4" w:space="0" w:color="auto"/>
              <w:bottom w:val="single" w:sz="4" w:space="0" w:color="auto"/>
            </w:tcBorders>
            <w:shd w:val="clear" w:color="auto" w:fill="auto"/>
            <w:noWrap/>
            <w:vAlign w:val="center"/>
          </w:tcPr>
          <w:p w14:paraId="0D3632CE" w14:textId="77777777" w:rsidR="00222CD5" w:rsidRPr="00C24A27" w:rsidRDefault="00222CD5" w:rsidP="00EF5465">
            <w:pPr>
              <w:jc w:val="center"/>
              <w:rPr>
                <w:rFonts w:eastAsia="Times New Roman"/>
                <w:color w:val="000000"/>
                <w:sz w:val="18"/>
                <w:szCs w:val="18"/>
              </w:rPr>
            </w:pPr>
          </w:p>
        </w:tc>
      </w:tr>
      <w:tr w:rsidR="00222CD5" w:rsidRPr="00C24A27" w14:paraId="4C0DB3BA" w14:textId="77777777" w:rsidTr="00222CD5">
        <w:trPr>
          <w:trHeight w:val="300"/>
        </w:trPr>
        <w:tc>
          <w:tcPr>
            <w:tcW w:w="4468" w:type="pct"/>
            <w:gridSpan w:val="5"/>
            <w:tcBorders>
              <w:top w:val="single" w:sz="4" w:space="0" w:color="auto"/>
              <w:bottom w:val="single" w:sz="4" w:space="0" w:color="auto"/>
            </w:tcBorders>
            <w:shd w:val="clear" w:color="auto" w:fill="auto"/>
            <w:vAlign w:val="center"/>
            <w:hideMark/>
          </w:tcPr>
          <w:p w14:paraId="24B0D378" w14:textId="77777777" w:rsidR="00222CD5" w:rsidRPr="00C24A27" w:rsidRDefault="00222CD5" w:rsidP="00EF5465">
            <w:pPr>
              <w:rPr>
                <w:rFonts w:eastAsia="Times New Roman"/>
                <w:color w:val="000000"/>
                <w:sz w:val="18"/>
                <w:szCs w:val="18"/>
              </w:rPr>
            </w:pPr>
            <w:r w:rsidRPr="00C24A27">
              <w:rPr>
                <w:rFonts w:eastAsia="Times New Roman"/>
                <w:color w:val="000000"/>
                <w:sz w:val="18"/>
                <w:szCs w:val="18"/>
              </w:rPr>
              <w:t xml:space="preserve">Are </w:t>
            </w:r>
            <w:proofErr w:type="gramStart"/>
            <w:r w:rsidRPr="00C24A27">
              <w:rPr>
                <w:rFonts w:eastAsia="Times New Roman"/>
                <w:color w:val="000000"/>
                <w:sz w:val="18"/>
                <w:szCs w:val="18"/>
              </w:rPr>
              <w:t>all of</w:t>
            </w:r>
            <w:proofErr w:type="gramEnd"/>
            <w:r w:rsidRPr="00C24A27">
              <w:rPr>
                <w:rFonts w:eastAsia="Times New Roman"/>
                <w:color w:val="000000"/>
                <w:sz w:val="18"/>
                <w:szCs w:val="18"/>
              </w:rPr>
              <w:t xml:space="preserve"> the facilities related to the project owned by the unit owners or the HOA?</w:t>
            </w:r>
          </w:p>
        </w:tc>
        <w:tc>
          <w:tcPr>
            <w:tcW w:w="532" w:type="pct"/>
            <w:tcBorders>
              <w:top w:val="single" w:sz="4" w:space="0" w:color="auto"/>
              <w:bottom w:val="single" w:sz="4" w:space="0" w:color="auto"/>
            </w:tcBorders>
            <w:shd w:val="clear" w:color="auto" w:fill="auto"/>
            <w:noWrap/>
            <w:vAlign w:val="center"/>
          </w:tcPr>
          <w:p w14:paraId="2EAD5E76" w14:textId="77777777" w:rsidR="00222CD5" w:rsidRPr="00C24A27" w:rsidRDefault="00222CD5" w:rsidP="00EF5465">
            <w:pPr>
              <w:jc w:val="center"/>
              <w:rPr>
                <w:rFonts w:eastAsia="Times New Roman"/>
                <w:color w:val="000000"/>
                <w:sz w:val="18"/>
                <w:szCs w:val="18"/>
              </w:rPr>
            </w:pPr>
          </w:p>
        </w:tc>
      </w:tr>
      <w:tr w:rsidR="00222CD5" w:rsidRPr="00C24A27" w14:paraId="5B170AB8" w14:textId="77777777" w:rsidTr="00222CD5">
        <w:trPr>
          <w:trHeight w:val="300"/>
        </w:trPr>
        <w:tc>
          <w:tcPr>
            <w:tcW w:w="4468" w:type="pct"/>
            <w:gridSpan w:val="5"/>
            <w:tcBorders>
              <w:top w:val="single" w:sz="4" w:space="0" w:color="auto"/>
              <w:bottom w:val="single" w:sz="4" w:space="0" w:color="auto"/>
            </w:tcBorders>
            <w:shd w:val="clear" w:color="auto" w:fill="auto"/>
            <w:vAlign w:val="center"/>
            <w:hideMark/>
          </w:tcPr>
          <w:p w14:paraId="44B4BEC3" w14:textId="77777777" w:rsidR="00222CD5" w:rsidRPr="00C24A27" w:rsidRDefault="00222CD5" w:rsidP="00EF5465">
            <w:pPr>
              <w:rPr>
                <w:rFonts w:eastAsia="Times New Roman"/>
                <w:color w:val="000000"/>
                <w:sz w:val="18"/>
                <w:szCs w:val="18"/>
              </w:rPr>
            </w:pPr>
            <w:r w:rsidRPr="00C24A27">
              <w:rPr>
                <w:rFonts w:eastAsia="Times New Roman"/>
                <w:color w:val="000000"/>
                <w:sz w:val="18"/>
                <w:szCs w:val="18"/>
              </w:rPr>
              <w:t>Has the developer retained any ownership interest in any of the facilities related to the project?</w:t>
            </w:r>
          </w:p>
        </w:tc>
        <w:tc>
          <w:tcPr>
            <w:tcW w:w="532" w:type="pct"/>
            <w:tcBorders>
              <w:top w:val="single" w:sz="4" w:space="0" w:color="auto"/>
              <w:bottom w:val="single" w:sz="4" w:space="0" w:color="auto"/>
            </w:tcBorders>
            <w:shd w:val="clear" w:color="auto" w:fill="auto"/>
            <w:noWrap/>
            <w:vAlign w:val="center"/>
          </w:tcPr>
          <w:p w14:paraId="650710A9" w14:textId="77777777" w:rsidR="00222CD5" w:rsidRPr="00C24A27" w:rsidRDefault="00222CD5" w:rsidP="00EF5465">
            <w:pPr>
              <w:jc w:val="center"/>
              <w:rPr>
                <w:rFonts w:eastAsia="Times New Roman"/>
                <w:color w:val="000000"/>
                <w:sz w:val="18"/>
                <w:szCs w:val="18"/>
              </w:rPr>
            </w:pPr>
          </w:p>
        </w:tc>
      </w:tr>
      <w:tr w:rsidR="00222CD5" w:rsidRPr="00C24A27" w14:paraId="6D937244" w14:textId="77777777" w:rsidTr="00222CD5">
        <w:trPr>
          <w:trHeight w:val="476"/>
        </w:trPr>
        <w:tc>
          <w:tcPr>
            <w:tcW w:w="4468" w:type="pct"/>
            <w:gridSpan w:val="5"/>
            <w:tcBorders>
              <w:top w:val="single" w:sz="4" w:space="0" w:color="auto"/>
              <w:bottom w:val="single" w:sz="4" w:space="0" w:color="auto"/>
            </w:tcBorders>
            <w:shd w:val="clear" w:color="auto" w:fill="auto"/>
            <w:vAlign w:val="center"/>
            <w:hideMark/>
          </w:tcPr>
          <w:p w14:paraId="1E032131" w14:textId="77777777" w:rsidR="00222CD5" w:rsidRPr="00C24A27" w:rsidRDefault="00222CD5" w:rsidP="00EF5465">
            <w:pPr>
              <w:rPr>
                <w:rFonts w:eastAsia="Times New Roman"/>
                <w:color w:val="000000"/>
                <w:sz w:val="18"/>
                <w:szCs w:val="18"/>
              </w:rPr>
            </w:pPr>
            <w:r w:rsidRPr="00C24A27">
              <w:rPr>
                <w:rFonts w:eastAsia="Times New Roman"/>
                <w:color w:val="000000"/>
                <w:sz w:val="18"/>
                <w:szCs w:val="18"/>
              </w:rPr>
              <w:t>Are the amenities and facilities including parking and recreational facilities, subject to a lease between the unit owners and the HOA or any other party?</w:t>
            </w:r>
          </w:p>
        </w:tc>
        <w:tc>
          <w:tcPr>
            <w:tcW w:w="532" w:type="pct"/>
            <w:tcBorders>
              <w:top w:val="single" w:sz="4" w:space="0" w:color="auto"/>
              <w:bottom w:val="single" w:sz="4" w:space="0" w:color="auto"/>
            </w:tcBorders>
            <w:shd w:val="clear" w:color="auto" w:fill="auto"/>
            <w:noWrap/>
            <w:vAlign w:val="center"/>
          </w:tcPr>
          <w:p w14:paraId="791D214D" w14:textId="77777777" w:rsidR="00222CD5" w:rsidRPr="00C24A27" w:rsidRDefault="00222CD5" w:rsidP="00EF5465">
            <w:pPr>
              <w:jc w:val="center"/>
              <w:rPr>
                <w:rFonts w:eastAsia="Times New Roman"/>
                <w:color w:val="000000"/>
                <w:sz w:val="18"/>
                <w:szCs w:val="18"/>
              </w:rPr>
            </w:pPr>
          </w:p>
        </w:tc>
      </w:tr>
      <w:tr w:rsidR="00222CD5" w:rsidRPr="00C24A27" w14:paraId="29987EC8" w14:textId="77777777" w:rsidTr="00222CD5">
        <w:trPr>
          <w:trHeight w:val="300"/>
        </w:trPr>
        <w:tc>
          <w:tcPr>
            <w:tcW w:w="4468" w:type="pct"/>
            <w:gridSpan w:val="5"/>
            <w:tcBorders>
              <w:top w:val="single" w:sz="4" w:space="0" w:color="auto"/>
              <w:bottom w:val="single" w:sz="4" w:space="0" w:color="auto"/>
            </w:tcBorders>
            <w:shd w:val="clear" w:color="auto" w:fill="auto"/>
            <w:vAlign w:val="center"/>
            <w:hideMark/>
          </w:tcPr>
          <w:p w14:paraId="4C939F1A" w14:textId="77777777" w:rsidR="00222CD5" w:rsidRPr="00C24A27" w:rsidRDefault="00222CD5" w:rsidP="00EF5465">
            <w:pPr>
              <w:rPr>
                <w:rFonts w:eastAsia="Times New Roman"/>
                <w:color w:val="000000"/>
                <w:sz w:val="18"/>
                <w:szCs w:val="18"/>
              </w:rPr>
            </w:pPr>
            <w:r w:rsidRPr="00C24A27">
              <w:rPr>
                <w:rFonts w:eastAsia="Times New Roman"/>
                <w:color w:val="000000"/>
                <w:sz w:val="18"/>
                <w:szCs w:val="18"/>
              </w:rPr>
              <w:t>Does the project contain one or more units with less than 400 square feet?</w:t>
            </w:r>
          </w:p>
        </w:tc>
        <w:tc>
          <w:tcPr>
            <w:tcW w:w="532" w:type="pct"/>
            <w:tcBorders>
              <w:top w:val="single" w:sz="4" w:space="0" w:color="auto"/>
              <w:bottom w:val="single" w:sz="4" w:space="0" w:color="auto"/>
            </w:tcBorders>
            <w:shd w:val="clear" w:color="auto" w:fill="auto"/>
            <w:noWrap/>
            <w:vAlign w:val="center"/>
          </w:tcPr>
          <w:p w14:paraId="564B80C9" w14:textId="77777777" w:rsidR="00222CD5" w:rsidRPr="00C24A27" w:rsidRDefault="00222CD5" w:rsidP="00EF5465">
            <w:pPr>
              <w:jc w:val="center"/>
              <w:rPr>
                <w:rFonts w:eastAsia="Times New Roman"/>
                <w:color w:val="000000"/>
                <w:sz w:val="18"/>
                <w:szCs w:val="18"/>
              </w:rPr>
            </w:pPr>
          </w:p>
        </w:tc>
      </w:tr>
      <w:tr w:rsidR="00222CD5" w:rsidRPr="00C24A27" w14:paraId="367437EB" w14:textId="77777777" w:rsidTr="00222CD5">
        <w:trPr>
          <w:trHeight w:val="300"/>
        </w:trPr>
        <w:tc>
          <w:tcPr>
            <w:tcW w:w="4468" w:type="pct"/>
            <w:gridSpan w:val="5"/>
            <w:tcBorders>
              <w:top w:val="single" w:sz="4" w:space="0" w:color="auto"/>
              <w:bottom w:val="single" w:sz="4" w:space="0" w:color="auto"/>
            </w:tcBorders>
            <w:shd w:val="clear" w:color="auto" w:fill="auto"/>
            <w:vAlign w:val="center"/>
            <w:hideMark/>
          </w:tcPr>
          <w:p w14:paraId="5A447760" w14:textId="77777777" w:rsidR="00222CD5" w:rsidRPr="00C24A27" w:rsidRDefault="00222CD5" w:rsidP="00EF5465">
            <w:pPr>
              <w:rPr>
                <w:rFonts w:eastAsia="Times New Roman"/>
                <w:color w:val="000000"/>
                <w:sz w:val="18"/>
                <w:szCs w:val="18"/>
              </w:rPr>
            </w:pPr>
            <w:r w:rsidRPr="00C24A27">
              <w:rPr>
                <w:rFonts w:eastAsia="Times New Roman"/>
                <w:color w:val="000000"/>
                <w:sz w:val="18"/>
                <w:szCs w:val="18"/>
              </w:rPr>
              <w:t xml:space="preserve">Do the units have separate metering? </w:t>
            </w:r>
          </w:p>
        </w:tc>
        <w:tc>
          <w:tcPr>
            <w:tcW w:w="532" w:type="pct"/>
            <w:tcBorders>
              <w:top w:val="single" w:sz="4" w:space="0" w:color="auto"/>
              <w:bottom w:val="single" w:sz="4" w:space="0" w:color="auto"/>
            </w:tcBorders>
            <w:shd w:val="clear" w:color="auto" w:fill="auto"/>
            <w:noWrap/>
            <w:vAlign w:val="center"/>
          </w:tcPr>
          <w:p w14:paraId="0FA48AF9" w14:textId="77777777" w:rsidR="00222CD5" w:rsidRPr="00C24A27" w:rsidRDefault="00222CD5" w:rsidP="00EF5465">
            <w:pPr>
              <w:jc w:val="center"/>
              <w:rPr>
                <w:rFonts w:eastAsia="Times New Roman"/>
                <w:color w:val="000000"/>
                <w:sz w:val="18"/>
                <w:szCs w:val="18"/>
              </w:rPr>
            </w:pPr>
          </w:p>
        </w:tc>
      </w:tr>
      <w:tr w:rsidR="00222CD5" w:rsidRPr="00C24A27" w14:paraId="339CE1EF" w14:textId="77777777" w:rsidTr="00222CD5">
        <w:trPr>
          <w:trHeight w:val="300"/>
        </w:trPr>
        <w:tc>
          <w:tcPr>
            <w:tcW w:w="4468" w:type="pct"/>
            <w:gridSpan w:val="5"/>
            <w:tcBorders>
              <w:top w:val="single" w:sz="4" w:space="0" w:color="auto"/>
              <w:bottom w:val="single" w:sz="4" w:space="0" w:color="auto"/>
            </w:tcBorders>
            <w:shd w:val="clear" w:color="auto" w:fill="auto"/>
            <w:vAlign w:val="center"/>
            <w:hideMark/>
          </w:tcPr>
          <w:p w14:paraId="2391F476" w14:textId="77777777" w:rsidR="00222CD5" w:rsidRPr="00C24A27" w:rsidRDefault="00222CD5" w:rsidP="00EF5465">
            <w:pPr>
              <w:ind w:firstLineChars="100" w:firstLine="180"/>
              <w:rPr>
                <w:rFonts w:eastAsia="Times New Roman"/>
                <w:i/>
                <w:iCs/>
                <w:color w:val="000000"/>
                <w:sz w:val="18"/>
                <w:szCs w:val="18"/>
              </w:rPr>
            </w:pPr>
            <w:r w:rsidRPr="00C24A27">
              <w:rPr>
                <w:rFonts w:eastAsia="Times New Roman"/>
                <w:i/>
                <w:iCs/>
                <w:color w:val="000000"/>
                <w:sz w:val="18"/>
                <w:szCs w:val="18"/>
              </w:rPr>
              <w:t>If no, is it common and customary in the local market where the project is located?</w:t>
            </w:r>
          </w:p>
        </w:tc>
        <w:tc>
          <w:tcPr>
            <w:tcW w:w="532" w:type="pct"/>
            <w:tcBorders>
              <w:top w:val="single" w:sz="4" w:space="0" w:color="auto"/>
              <w:bottom w:val="single" w:sz="4" w:space="0" w:color="auto"/>
            </w:tcBorders>
            <w:shd w:val="clear" w:color="auto" w:fill="auto"/>
            <w:noWrap/>
            <w:vAlign w:val="center"/>
          </w:tcPr>
          <w:p w14:paraId="315C0E49" w14:textId="77777777" w:rsidR="00222CD5" w:rsidRPr="00C24A27" w:rsidRDefault="00222CD5" w:rsidP="00EF5465">
            <w:pPr>
              <w:jc w:val="center"/>
              <w:rPr>
                <w:rFonts w:eastAsia="Times New Roman"/>
                <w:color w:val="000000"/>
                <w:sz w:val="18"/>
                <w:szCs w:val="18"/>
              </w:rPr>
            </w:pPr>
          </w:p>
        </w:tc>
      </w:tr>
      <w:tr w:rsidR="00222CD5" w:rsidRPr="00C24A27" w14:paraId="689C11A7" w14:textId="77777777" w:rsidTr="00222CD5">
        <w:trPr>
          <w:trHeight w:val="300"/>
        </w:trPr>
        <w:tc>
          <w:tcPr>
            <w:tcW w:w="4468" w:type="pct"/>
            <w:gridSpan w:val="5"/>
            <w:tcBorders>
              <w:top w:val="single" w:sz="4" w:space="0" w:color="auto"/>
              <w:bottom w:val="single" w:sz="4" w:space="0" w:color="auto"/>
            </w:tcBorders>
            <w:shd w:val="clear" w:color="auto" w:fill="auto"/>
            <w:vAlign w:val="center"/>
            <w:hideMark/>
          </w:tcPr>
          <w:p w14:paraId="24945861" w14:textId="77777777" w:rsidR="00222CD5" w:rsidRPr="00C24A27" w:rsidRDefault="00222CD5" w:rsidP="00EF5465">
            <w:pPr>
              <w:ind w:firstLineChars="100" w:firstLine="180"/>
              <w:rPr>
                <w:rFonts w:eastAsia="Times New Roman"/>
                <w:i/>
                <w:iCs/>
                <w:color w:val="000000"/>
                <w:sz w:val="18"/>
                <w:szCs w:val="18"/>
              </w:rPr>
            </w:pPr>
            <w:r w:rsidRPr="00C24A27">
              <w:rPr>
                <w:rFonts w:eastAsia="Times New Roman"/>
                <w:i/>
                <w:iCs/>
                <w:color w:val="000000"/>
                <w:sz w:val="18"/>
                <w:szCs w:val="18"/>
              </w:rPr>
              <w:t>If no, does the project budget include adequate funding for utility payments?</w:t>
            </w:r>
          </w:p>
        </w:tc>
        <w:tc>
          <w:tcPr>
            <w:tcW w:w="532" w:type="pct"/>
            <w:tcBorders>
              <w:top w:val="single" w:sz="4" w:space="0" w:color="auto"/>
              <w:bottom w:val="single" w:sz="4" w:space="0" w:color="auto"/>
            </w:tcBorders>
            <w:shd w:val="clear" w:color="auto" w:fill="auto"/>
            <w:noWrap/>
            <w:vAlign w:val="center"/>
          </w:tcPr>
          <w:p w14:paraId="6A0F50CF" w14:textId="77777777" w:rsidR="00222CD5" w:rsidRPr="00C24A27" w:rsidRDefault="00222CD5" w:rsidP="00EF5465">
            <w:pPr>
              <w:jc w:val="center"/>
              <w:rPr>
                <w:rFonts w:eastAsia="Times New Roman"/>
                <w:color w:val="000000"/>
                <w:sz w:val="18"/>
                <w:szCs w:val="18"/>
              </w:rPr>
            </w:pPr>
          </w:p>
        </w:tc>
      </w:tr>
      <w:tr w:rsidR="00222CD5" w:rsidRPr="00C24A27" w14:paraId="24EF747A" w14:textId="77777777" w:rsidTr="00222CD5">
        <w:trPr>
          <w:trHeight w:val="600"/>
        </w:trPr>
        <w:tc>
          <w:tcPr>
            <w:tcW w:w="4468" w:type="pct"/>
            <w:gridSpan w:val="5"/>
            <w:tcBorders>
              <w:top w:val="single" w:sz="4" w:space="0" w:color="auto"/>
              <w:bottom w:val="single" w:sz="4" w:space="0" w:color="auto"/>
            </w:tcBorders>
            <w:shd w:val="clear" w:color="auto" w:fill="auto"/>
            <w:vAlign w:val="center"/>
            <w:hideMark/>
          </w:tcPr>
          <w:p w14:paraId="465E288E" w14:textId="77777777" w:rsidR="00222CD5" w:rsidRPr="00C24A27" w:rsidRDefault="00222CD5" w:rsidP="00EF5465">
            <w:pPr>
              <w:rPr>
                <w:rFonts w:eastAsia="Times New Roman"/>
                <w:color w:val="000000"/>
                <w:sz w:val="18"/>
                <w:szCs w:val="18"/>
              </w:rPr>
            </w:pPr>
            <w:r w:rsidRPr="00C24A27">
              <w:rPr>
                <w:rFonts w:eastAsia="Times New Roman"/>
                <w:color w:val="000000"/>
                <w:sz w:val="18"/>
                <w:szCs w:val="18"/>
              </w:rPr>
              <w:t>Do the units owners in the project have sole ownership interest in, and rights to use of the project’s facilities, common elements and limited common elements?</w:t>
            </w:r>
          </w:p>
        </w:tc>
        <w:tc>
          <w:tcPr>
            <w:tcW w:w="532" w:type="pct"/>
            <w:tcBorders>
              <w:top w:val="single" w:sz="4" w:space="0" w:color="auto"/>
              <w:bottom w:val="single" w:sz="4" w:space="0" w:color="auto"/>
            </w:tcBorders>
            <w:shd w:val="clear" w:color="auto" w:fill="auto"/>
            <w:noWrap/>
            <w:vAlign w:val="center"/>
          </w:tcPr>
          <w:p w14:paraId="2546B737" w14:textId="77777777" w:rsidR="00222CD5" w:rsidRPr="00C24A27" w:rsidRDefault="00222CD5" w:rsidP="00EF5465">
            <w:pPr>
              <w:jc w:val="center"/>
              <w:rPr>
                <w:rFonts w:eastAsia="Times New Roman"/>
                <w:color w:val="000000"/>
                <w:sz w:val="18"/>
                <w:szCs w:val="18"/>
              </w:rPr>
            </w:pPr>
          </w:p>
        </w:tc>
      </w:tr>
      <w:tr w:rsidR="00222CD5" w:rsidRPr="00C24A27" w14:paraId="5CEA4794" w14:textId="77777777" w:rsidTr="00222CD5">
        <w:trPr>
          <w:trHeight w:val="300"/>
        </w:trPr>
        <w:tc>
          <w:tcPr>
            <w:tcW w:w="4468" w:type="pct"/>
            <w:gridSpan w:val="5"/>
            <w:tcBorders>
              <w:top w:val="single" w:sz="4" w:space="0" w:color="auto"/>
              <w:bottom w:val="single" w:sz="4" w:space="0" w:color="auto"/>
            </w:tcBorders>
            <w:shd w:val="clear" w:color="auto" w:fill="auto"/>
            <w:vAlign w:val="center"/>
            <w:hideMark/>
          </w:tcPr>
          <w:p w14:paraId="11542857" w14:textId="77777777" w:rsidR="00222CD5" w:rsidRPr="00C24A27" w:rsidRDefault="00222CD5" w:rsidP="00EF5465">
            <w:pPr>
              <w:rPr>
                <w:rFonts w:eastAsia="Times New Roman"/>
                <w:color w:val="000000"/>
                <w:sz w:val="18"/>
                <w:szCs w:val="18"/>
              </w:rPr>
            </w:pPr>
            <w:r w:rsidRPr="00C24A27">
              <w:rPr>
                <w:rFonts w:eastAsia="Times New Roman"/>
                <w:color w:val="000000"/>
                <w:sz w:val="18"/>
                <w:szCs w:val="18"/>
              </w:rPr>
              <w:t xml:space="preserve">Is the project managed by an independent management company? </w:t>
            </w:r>
          </w:p>
        </w:tc>
        <w:tc>
          <w:tcPr>
            <w:tcW w:w="532" w:type="pct"/>
            <w:tcBorders>
              <w:top w:val="single" w:sz="4" w:space="0" w:color="auto"/>
              <w:bottom w:val="single" w:sz="4" w:space="0" w:color="auto"/>
            </w:tcBorders>
            <w:shd w:val="clear" w:color="auto" w:fill="auto"/>
            <w:noWrap/>
            <w:vAlign w:val="center"/>
          </w:tcPr>
          <w:p w14:paraId="649C5809" w14:textId="77777777" w:rsidR="00222CD5" w:rsidRPr="00C24A27" w:rsidRDefault="00222CD5" w:rsidP="00EF5465">
            <w:pPr>
              <w:jc w:val="center"/>
              <w:rPr>
                <w:rFonts w:eastAsia="Times New Roman"/>
                <w:color w:val="000000"/>
                <w:sz w:val="18"/>
                <w:szCs w:val="18"/>
              </w:rPr>
            </w:pPr>
          </w:p>
        </w:tc>
      </w:tr>
      <w:tr w:rsidR="00222CD5" w:rsidRPr="00C24A27" w14:paraId="55C90032" w14:textId="77777777" w:rsidTr="00222CD5">
        <w:trPr>
          <w:trHeight w:val="300"/>
        </w:trPr>
        <w:tc>
          <w:tcPr>
            <w:tcW w:w="1661" w:type="pct"/>
            <w:tcBorders>
              <w:top w:val="single" w:sz="4" w:space="0" w:color="auto"/>
              <w:bottom w:val="single" w:sz="4" w:space="0" w:color="auto"/>
            </w:tcBorders>
            <w:shd w:val="clear" w:color="auto" w:fill="auto"/>
            <w:vAlign w:val="center"/>
            <w:hideMark/>
          </w:tcPr>
          <w:p w14:paraId="22C8F1B4" w14:textId="77777777" w:rsidR="00222CD5" w:rsidRPr="00C24A27" w:rsidRDefault="00222CD5" w:rsidP="00EF5465">
            <w:pPr>
              <w:ind w:firstLineChars="100" w:firstLine="180"/>
              <w:rPr>
                <w:rFonts w:eastAsia="Times New Roman"/>
                <w:i/>
                <w:iCs/>
                <w:color w:val="000000"/>
                <w:sz w:val="18"/>
                <w:szCs w:val="18"/>
              </w:rPr>
            </w:pPr>
            <w:r w:rsidRPr="00C24A27">
              <w:rPr>
                <w:rFonts w:eastAsia="Times New Roman"/>
                <w:i/>
                <w:iCs/>
                <w:color w:val="000000"/>
                <w:sz w:val="18"/>
                <w:szCs w:val="18"/>
              </w:rPr>
              <w:t>If yes, what is the name of the company?</w:t>
            </w:r>
          </w:p>
        </w:tc>
        <w:tc>
          <w:tcPr>
            <w:tcW w:w="3339" w:type="pct"/>
            <w:gridSpan w:val="5"/>
            <w:tcBorders>
              <w:top w:val="single" w:sz="4" w:space="0" w:color="auto"/>
              <w:bottom w:val="single" w:sz="4" w:space="0" w:color="auto"/>
            </w:tcBorders>
            <w:shd w:val="clear" w:color="000000" w:fill="auto"/>
            <w:noWrap/>
            <w:vAlign w:val="center"/>
            <w:hideMark/>
          </w:tcPr>
          <w:p w14:paraId="11ED4050" w14:textId="77777777" w:rsidR="00222CD5" w:rsidRPr="00C24A27" w:rsidRDefault="00222CD5" w:rsidP="00EF5465">
            <w:pPr>
              <w:rPr>
                <w:rFonts w:eastAsia="Times New Roman"/>
                <w:color w:val="000000"/>
                <w:sz w:val="18"/>
                <w:szCs w:val="18"/>
              </w:rPr>
            </w:pPr>
          </w:p>
        </w:tc>
      </w:tr>
      <w:tr w:rsidR="00222CD5" w:rsidRPr="00C24A27" w14:paraId="6A1138AC" w14:textId="77777777" w:rsidTr="00222CD5">
        <w:trPr>
          <w:trHeight w:val="300"/>
        </w:trPr>
        <w:tc>
          <w:tcPr>
            <w:tcW w:w="4468" w:type="pct"/>
            <w:gridSpan w:val="5"/>
            <w:tcBorders>
              <w:top w:val="single" w:sz="4" w:space="0" w:color="auto"/>
              <w:bottom w:val="single" w:sz="4" w:space="0" w:color="auto"/>
            </w:tcBorders>
            <w:shd w:val="clear" w:color="auto" w:fill="auto"/>
            <w:vAlign w:val="center"/>
            <w:hideMark/>
          </w:tcPr>
          <w:p w14:paraId="1B1974C7" w14:textId="77777777" w:rsidR="00222CD5" w:rsidRPr="00C24A27" w:rsidRDefault="00222CD5" w:rsidP="00EF5465">
            <w:pPr>
              <w:ind w:firstLineChars="100" w:firstLine="180"/>
              <w:rPr>
                <w:rFonts w:eastAsia="Times New Roman"/>
                <w:i/>
                <w:iCs/>
                <w:color w:val="000000"/>
                <w:sz w:val="18"/>
                <w:szCs w:val="18"/>
              </w:rPr>
            </w:pPr>
            <w:r w:rsidRPr="00C24A27">
              <w:rPr>
                <w:rFonts w:eastAsia="Times New Roman"/>
                <w:i/>
                <w:iCs/>
                <w:color w:val="000000"/>
                <w:sz w:val="18"/>
                <w:szCs w:val="18"/>
              </w:rPr>
              <w:t>If yes, are the contract terms between the HOA and the Management Company reasonable and equitable?</w:t>
            </w:r>
          </w:p>
        </w:tc>
        <w:tc>
          <w:tcPr>
            <w:tcW w:w="532" w:type="pct"/>
            <w:tcBorders>
              <w:top w:val="single" w:sz="4" w:space="0" w:color="auto"/>
              <w:bottom w:val="single" w:sz="4" w:space="0" w:color="auto"/>
            </w:tcBorders>
            <w:shd w:val="clear" w:color="auto" w:fill="auto"/>
            <w:noWrap/>
            <w:vAlign w:val="center"/>
          </w:tcPr>
          <w:p w14:paraId="3AA1BE60" w14:textId="77777777" w:rsidR="00222CD5" w:rsidRPr="00C24A27" w:rsidRDefault="00222CD5" w:rsidP="00EF5465">
            <w:pPr>
              <w:jc w:val="center"/>
              <w:rPr>
                <w:rFonts w:eastAsia="Times New Roman"/>
                <w:color w:val="000000"/>
                <w:sz w:val="18"/>
                <w:szCs w:val="18"/>
              </w:rPr>
            </w:pPr>
          </w:p>
        </w:tc>
      </w:tr>
      <w:tr w:rsidR="00222CD5" w:rsidRPr="00C24A27" w14:paraId="3B858601" w14:textId="77777777" w:rsidTr="00222CD5">
        <w:trPr>
          <w:trHeight w:val="701"/>
        </w:trPr>
        <w:tc>
          <w:tcPr>
            <w:tcW w:w="4468" w:type="pct"/>
            <w:gridSpan w:val="5"/>
            <w:tcBorders>
              <w:top w:val="single" w:sz="4" w:space="0" w:color="auto"/>
              <w:bottom w:val="single" w:sz="4" w:space="0" w:color="auto"/>
            </w:tcBorders>
            <w:shd w:val="clear" w:color="auto" w:fill="auto"/>
            <w:vAlign w:val="center"/>
            <w:hideMark/>
          </w:tcPr>
          <w:p w14:paraId="31B8097C" w14:textId="77777777" w:rsidR="00222CD5" w:rsidRPr="00C24A27" w:rsidRDefault="00222CD5" w:rsidP="00EF5465">
            <w:pPr>
              <w:rPr>
                <w:rFonts w:eastAsia="Times New Roman"/>
                <w:color w:val="000000"/>
                <w:sz w:val="18"/>
                <w:szCs w:val="18"/>
              </w:rPr>
            </w:pPr>
            <w:r w:rsidRPr="00C24A27">
              <w:rPr>
                <w:rFonts w:eastAsia="Times New Roman"/>
                <w:color w:val="000000"/>
                <w:sz w:val="18"/>
                <w:szCs w:val="18"/>
              </w:rPr>
              <w:t>If the project is managed by an independent professional management company, does the contract between the HOA and management company have a termination provision that requires a penalty payment or advance notice of termination of more than 90 days?</w:t>
            </w:r>
          </w:p>
        </w:tc>
        <w:tc>
          <w:tcPr>
            <w:tcW w:w="532" w:type="pct"/>
            <w:tcBorders>
              <w:top w:val="single" w:sz="4" w:space="0" w:color="auto"/>
              <w:bottom w:val="single" w:sz="4" w:space="0" w:color="auto"/>
            </w:tcBorders>
            <w:shd w:val="clear" w:color="auto" w:fill="auto"/>
            <w:noWrap/>
            <w:vAlign w:val="center"/>
          </w:tcPr>
          <w:p w14:paraId="7C509C35" w14:textId="77777777" w:rsidR="00222CD5" w:rsidRPr="00C24A27" w:rsidRDefault="00222CD5" w:rsidP="00EF5465">
            <w:pPr>
              <w:jc w:val="center"/>
              <w:rPr>
                <w:rFonts w:eastAsia="Times New Roman"/>
                <w:color w:val="000000"/>
                <w:sz w:val="18"/>
                <w:szCs w:val="18"/>
              </w:rPr>
            </w:pPr>
          </w:p>
        </w:tc>
      </w:tr>
      <w:tr w:rsidR="00222CD5" w:rsidRPr="00C24A27" w14:paraId="7A7A7B33" w14:textId="77777777" w:rsidTr="00162351">
        <w:trPr>
          <w:trHeight w:val="300"/>
        </w:trPr>
        <w:tc>
          <w:tcPr>
            <w:tcW w:w="4468" w:type="pct"/>
            <w:gridSpan w:val="5"/>
            <w:tcBorders>
              <w:top w:val="single" w:sz="4" w:space="0" w:color="auto"/>
            </w:tcBorders>
            <w:shd w:val="clear" w:color="auto" w:fill="auto"/>
            <w:vAlign w:val="center"/>
            <w:hideMark/>
          </w:tcPr>
          <w:p w14:paraId="0C72ABCF" w14:textId="77777777" w:rsidR="00222CD5" w:rsidRPr="00C24A27" w:rsidRDefault="00222CD5" w:rsidP="00EF5465">
            <w:pPr>
              <w:rPr>
                <w:rFonts w:eastAsia="Times New Roman"/>
                <w:color w:val="000000"/>
                <w:sz w:val="18"/>
                <w:szCs w:val="18"/>
              </w:rPr>
            </w:pPr>
            <w:r w:rsidRPr="00C24A27">
              <w:rPr>
                <w:rFonts w:eastAsia="Times New Roman"/>
                <w:color w:val="000000"/>
                <w:sz w:val="18"/>
                <w:szCs w:val="18"/>
              </w:rPr>
              <w:t>Is the project located on one contiguous parcel of land (aside from being divided by a public street if applicable)?</w:t>
            </w:r>
          </w:p>
        </w:tc>
        <w:tc>
          <w:tcPr>
            <w:tcW w:w="532" w:type="pct"/>
            <w:tcBorders>
              <w:top w:val="single" w:sz="4" w:space="0" w:color="auto"/>
            </w:tcBorders>
            <w:shd w:val="clear" w:color="auto" w:fill="auto"/>
            <w:noWrap/>
            <w:vAlign w:val="center"/>
          </w:tcPr>
          <w:p w14:paraId="2635D6B4" w14:textId="77777777" w:rsidR="00222CD5" w:rsidRPr="00C24A27" w:rsidRDefault="00222CD5" w:rsidP="00EF5465">
            <w:pPr>
              <w:jc w:val="center"/>
              <w:rPr>
                <w:rFonts w:eastAsia="Times New Roman"/>
                <w:color w:val="000000"/>
                <w:sz w:val="18"/>
                <w:szCs w:val="18"/>
              </w:rPr>
            </w:pPr>
          </w:p>
        </w:tc>
      </w:tr>
      <w:tr w:rsidR="00222CD5" w:rsidRPr="00C24A27" w14:paraId="2A050E24" w14:textId="77777777" w:rsidTr="00162351">
        <w:trPr>
          <w:trHeight w:val="300"/>
        </w:trPr>
        <w:tc>
          <w:tcPr>
            <w:tcW w:w="4468" w:type="pct"/>
            <w:gridSpan w:val="5"/>
            <w:tcBorders>
              <w:bottom w:val="single" w:sz="4" w:space="0" w:color="auto"/>
            </w:tcBorders>
            <w:shd w:val="clear" w:color="auto" w:fill="auto"/>
            <w:vAlign w:val="center"/>
            <w:hideMark/>
          </w:tcPr>
          <w:p w14:paraId="47D53C21" w14:textId="77777777" w:rsidR="00222CD5" w:rsidRPr="00C24A27" w:rsidRDefault="00222CD5" w:rsidP="00E2189A">
            <w:pPr>
              <w:pageBreakBefore/>
              <w:rPr>
                <w:rFonts w:eastAsia="Times New Roman"/>
                <w:color w:val="000000"/>
                <w:sz w:val="18"/>
                <w:szCs w:val="18"/>
              </w:rPr>
            </w:pPr>
            <w:r w:rsidRPr="00C24A27">
              <w:rPr>
                <w:rFonts w:eastAsia="Times New Roman"/>
                <w:color w:val="000000"/>
                <w:sz w:val="18"/>
                <w:szCs w:val="18"/>
              </w:rPr>
              <w:lastRenderedPageBreak/>
              <w:t>Are the structures within the project within reasonable distance from each other?</w:t>
            </w:r>
          </w:p>
        </w:tc>
        <w:tc>
          <w:tcPr>
            <w:tcW w:w="532" w:type="pct"/>
            <w:tcBorders>
              <w:bottom w:val="single" w:sz="4" w:space="0" w:color="auto"/>
            </w:tcBorders>
            <w:shd w:val="clear" w:color="auto" w:fill="auto"/>
            <w:noWrap/>
            <w:vAlign w:val="center"/>
          </w:tcPr>
          <w:p w14:paraId="5A708757" w14:textId="77777777" w:rsidR="00222CD5" w:rsidRPr="00C24A27" w:rsidRDefault="00222CD5" w:rsidP="00E2189A">
            <w:pPr>
              <w:pageBreakBefore/>
              <w:jc w:val="center"/>
              <w:rPr>
                <w:rFonts w:eastAsia="Times New Roman"/>
                <w:color w:val="000000"/>
                <w:sz w:val="18"/>
                <w:szCs w:val="18"/>
              </w:rPr>
            </w:pPr>
          </w:p>
        </w:tc>
      </w:tr>
      <w:tr w:rsidR="00222CD5" w:rsidRPr="00C24A27" w14:paraId="559D7999" w14:textId="77777777" w:rsidTr="00E2189A">
        <w:trPr>
          <w:trHeight w:val="300"/>
        </w:trPr>
        <w:tc>
          <w:tcPr>
            <w:tcW w:w="4468" w:type="pct"/>
            <w:gridSpan w:val="5"/>
            <w:tcBorders>
              <w:top w:val="single" w:sz="4" w:space="0" w:color="auto"/>
              <w:bottom w:val="single" w:sz="4" w:space="0" w:color="auto"/>
            </w:tcBorders>
            <w:shd w:val="clear" w:color="auto" w:fill="auto"/>
            <w:vAlign w:val="center"/>
            <w:hideMark/>
          </w:tcPr>
          <w:p w14:paraId="1EFC4662" w14:textId="77777777" w:rsidR="00222CD5" w:rsidRPr="00C24A27" w:rsidRDefault="00222CD5" w:rsidP="00EF5465">
            <w:pPr>
              <w:rPr>
                <w:rFonts w:eastAsia="Times New Roman"/>
                <w:color w:val="000000"/>
                <w:sz w:val="18"/>
                <w:szCs w:val="18"/>
              </w:rPr>
            </w:pPr>
            <w:r w:rsidRPr="00C24A27">
              <w:rPr>
                <w:rFonts w:eastAsia="Times New Roman"/>
                <w:color w:val="000000"/>
                <w:sz w:val="18"/>
                <w:szCs w:val="18"/>
              </w:rPr>
              <w:t>Are the common areas and facilities consistent with the nature of the project and competitive in the marketplace?</w:t>
            </w:r>
          </w:p>
        </w:tc>
        <w:tc>
          <w:tcPr>
            <w:tcW w:w="532" w:type="pct"/>
            <w:tcBorders>
              <w:top w:val="single" w:sz="4" w:space="0" w:color="auto"/>
              <w:bottom w:val="single" w:sz="4" w:space="0" w:color="auto"/>
            </w:tcBorders>
            <w:shd w:val="clear" w:color="auto" w:fill="auto"/>
            <w:noWrap/>
            <w:vAlign w:val="center"/>
          </w:tcPr>
          <w:p w14:paraId="4F24E622" w14:textId="77777777" w:rsidR="00222CD5" w:rsidRPr="00C24A27" w:rsidRDefault="00222CD5" w:rsidP="00EF5465">
            <w:pPr>
              <w:jc w:val="center"/>
              <w:rPr>
                <w:rFonts w:eastAsia="Times New Roman"/>
                <w:color w:val="000000"/>
                <w:sz w:val="18"/>
                <w:szCs w:val="18"/>
              </w:rPr>
            </w:pPr>
          </w:p>
        </w:tc>
      </w:tr>
      <w:tr w:rsidR="00222CD5" w:rsidRPr="00C24A27" w14:paraId="608E72B6" w14:textId="77777777" w:rsidTr="00E2189A">
        <w:trPr>
          <w:trHeight w:val="300"/>
        </w:trPr>
        <w:tc>
          <w:tcPr>
            <w:tcW w:w="4468" w:type="pct"/>
            <w:gridSpan w:val="5"/>
            <w:tcBorders>
              <w:top w:val="single" w:sz="4" w:space="0" w:color="auto"/>
              <w:bottom w:val="single" w:sz="4" w:space="0" w:color="auto"/>
            </w:tcBorders>
            <w:shd w:val="clear" w:color="auto" w:fill="auto"/>
            <w:vAlign w:val="center"/>
            <w:hideMark/>
          </w:tcPr>
          <w:p w14:paraId="154EB4DB" w14:textId="77777777" w:rsidR="00222CD5" w:rsidRPr="00C24A27" w:rsidRDefault="00222CD5" w:rsidP="00E2189A">
            <w:pPr>
              <w:rPr>
                <w:rFonts w:eastAsia="Times New Roman"/>
                <w:color w:val="000000"/>
                <w:sz w:val="18"/>
                <w:szCs w:val="18"/>
              </w:rPr>
            </w:pPr>
            <w:r w:rsidRPr="00C24A27">
              <w:rPr>
                <w:rFonts w:eastAsia="Times New Roman"/>
                <w:color w:val="000000"/>
                <w:sz w:val="18"/>
                <w:szCs w:val="18"/>
              </w:rPr>
              <w:t xml:space="preserve">Are there any circumstances or conditions that would adversely affect the value, condition or marketability of units contained within the project? </w:t>
            </w:r>
          </w:p>
        </w:tc>
        <w:tc>
          <w:tcPr>
            <w:tcW w:w="532" w:type="pct"/>
            <w:tcBorders>
              <w:top w:val="single" w:sz="4" w:space="0" w:color="auto"/>
              <w:bottom w:val="single" w:sz="4" w:space="0" w:color="auto"/>
            </w:tcBorders>
            <w:shd w:val="clear" w:color="auto" w:fill="auto"/>
            <w:noWrap/>
            <w:vAlign w:val="center"/>
          </w:tcPr>
          <w:p w14:paraId="077CF9F9" w14:textId="77777777" w:rsidR="00222CD5" w:rsidRPr="00C24A27" w:rsidRDefault="00222CD5" w:rsidP="00E2189A">
            <w:pPr>
              <w:jc w:val="center"/>
              <w:rPr>
                <w:rFonts w:eastAsia="Times New Roman"/>
                <w:color w:val="000000"/>
                <w:sz w:val="18"/>
                <w:szCs w:val="18"/>
              </w:rPr>
            </w:pPr>
          </w:p>
        </w:tc>
      </w:tr>
      <w:tr w:rsidR="00222CD5" w:rsidRPr="00C24A27" w14:paraId="56AF4F70" w14:textId="77777777" w:rsidTr="001121DC">
        <w:trPr>
          <w:trHeight w:val="539"/>
        </w:trPr>
        <w:tc>
          <w:tcPr>
            <w:tcW w:w="1706" w:type="pct"/>
            <w:gridSpan w:val="2"/>
            <w:tcBorders>
              <w:top w:val="single" w:sz="4" w:space="0" w:color="auto"/>
            </w:tcBorders>
            <w:shd w:val="clear" w:color="auto" w:fill="auto"/>
            <w:vAlign w:val="center"/>
            <w:hideMark/>
          </w:tcPr>
          <w:p w14:paraId="53D3A53B" w14:textId="77777777" w:rsidR="00222CD5" w:rsidRPr="00C24A27" w:rsidRDefault="00222CD5" w:rsidP="00EF5465">
            <w:pPr>
              <w:ind w:firstLineChars="100" w:firstLine="180"/>
              <w:rPr>
                <w:rFonts w:eastAsia="Times New Roman"/>
                <w:i/>
                <w:iCs/>
                <w:color w:val="000000"/>
                <w:sz w:val="18"/>
                <w:szCs w:val="18"/>
              </w:rPr>
            </w:pPr>
            <w:r w:rsidRPr="00C24A27">
              <w:rPr>
                <w:rFonts w:eastAsia="Times New Roman"/>
                <w:i/>
                <w:iCs/>
                <w:color w:val="000000"/>
                <w:sz w:val="18"/>
                <w:szCs w:val="18"/>
              </w:rPr>
              <w:t>If yes, please explain</w:t>
            </w:r>
          </w:p>
        </w:tc>
        <w:tc>
          <w:tcPr>
            <w:tcW w:w="3294" w:type="pct"/>
            <w:gridSpan w:val="4"/>
            <w:tcBorders>
              <w:top w:val="single" w:sz="4" w:space="0" w:color="auto"/>
            </w:tcBorders>
            <w:shd w:val="clear" w:color="000000" w:fill="auto"/>
            <w:noWrap/>
            <w:vAlign w:val="center"/>
            <w:hideMark/>
          </w:tcPr>
          <w:p w14:paraId="79769E99" w14:textId="77777777" w:rsidR="00222CD5" w:rsidRPr="00C24A27" w:rsidRDefault="00222CD5" w:rsidP="00EF5465">
            <w:pPr>
              <w:rPr>
                <w:rFonts w:eastAsia="Times New Roman"/>
                <w:color w:val="000000"/>
                <w:sz w:val="18"/>
                <w:szCs w:val="18"/>
              </w:rPr>
            </w:pPr>
          </w:p>
        </w:tc>
      </w:tr>
    </w:tbl>
    <w:p w14:paraId="297A805F" w14:textId="77777777" w:rsidR="00E2189A" w:rsidRDefault="00E2189A"/>
    <w:tbl>
      <w:tblPr>
        <w:tblW w:w="4894" w:type="pct"/>
        <w:tblLook w:val="04A0" w:firstRow="1" w:lastRow="0" w:firstColumn="1" w:lastColumn="0" w:noHBand="0" w:noVBand="1"/>
      </w:tblPr>
      <w:tblGrid>
        <w:gridCol w:w="3510"/>
        <w:gridCol w:w="5684"/>
        <w:gridCol w:w="1095"/>
      </w:tblGrid>
      <w:tr w:rsidR="00222CD5" w:rsidRPr="00C24A27" w14:paraId="4A5E9CE7" w14:textId="77777777" w:rsidTr="00EF5465">
        <w:trPr>
          <w:trHeight w:val="300"/>
        </w:trPr>
        <w:tc>
          <w:tcPr>
            <w:tcW w:w="5000" w:type="pct"/>
            <w:gridSpan w:val="3"/>
            <w:shd w:val="clear" w:color="auto" w:fill="BBD2FB" w:themeFill="accent2" w:themeFillTint="33"/>
            <w:vAlign w:val="center"/>
            <w:hideMark/>
          </w:tcPr>
          <w:p w14:paraId="1E875F45" w14:textId="77777777" w:rsidR="00222CD5" w:rsidRPr="00C24A27" w:rsidRDefault="00222CD5" w:rsidP="00E2189A">
            <w:pPr>
              <w:jc w:val="center"/>
              <w:rPr>
                <w:rFonts w:eastAsia="Times New Roman"/>
                <w:b/>
                <w:bCs/>
                <w:color w:val="000000"/>
                <w:sz w:val="18"/>
                <w:szCs w:val="18"/>
              </w:rPr>
            </w:pPr>
            <w:r w:rsidRPr="00C24A27">
              <w:rPr>
                <w:rFonts w:eastAsia="Times New Roman"/>
                <w:b/>
                <w:bCs/>
                <w:color w:val="000000"/>
                <w:sz w:val="18"/>
                <w:szCs w:val="18"/>
              </w:rPr>
              <w:t>If the project is a 2-4-unit condominium project, the following must also be answered</w:t>
            </w:r>
          </w:p>
        </w:tc>
      </w:tr>
      <w:tr w:rsidR="00222CD5" w:rsidRPr="00C24A27" w14:paraId="7A47D0E1" w14:textId="77777777" w:rsidTr="00EF5465">
        <w:trPr>
          <w:trHeight w:val="300"/>
        </w:trPr>
        <w:tc>
          <w:tcPr>
            <w:tcW w:w="4468" w:type="pct"/>
            <w:gridSpan w:val="2"/>
            <w:tcBorders>
              <w:bottom w:val="single" w:sz="4" w:space="0" w:color="083B92" w:themeColor="accent2"/>
            </w:tcBorders>
            <w:shd w:val="clear" w:color="auto" w:fill="auto"/>
            <w:vAlign w:val="center"/>
            <w:hideMark/>
          </w:tcPr>
          <w:p w14:paraId="2AB624A8" w14:textId="77777777" w:rsidR="00222CD5" w:rsidRPr="00C24A27" w:rsidRDefault="00222CD5" w:rsidP="00EF5465">
            <w:pPr>
              <w:rPr>
                <w:rFonts w:eastAsia="Times New Roman"/>
                <w:color w:val="000000"/>
                <w:sz w:val="18"/>
                <w:szCs w:val="18"/>
              </w:rPr>
            </w:pPr>
            <w:r w:rsidRPr="00C24A27">
              <w:rPr>
                <w:rFonts w:eastAsia="Times New Roman"/>
                <w:color w:val="000000"/>
                <w:sz w:val="18"/>
                <w:szCs w:val="18"/>
              </w:rPr>
              <w:t>How many units are in the project?</w:t>
            </w:r>
          </w:p>
        </w:tc>
        <w:tc>
          <w:tcPr>
            <w:tcW w:w="532" w:type="pct"/>
            <w:tcBorders>
              <w:bottom w:val="single" w:sz="4" w:space="0" w:color="083B92" w:themeColor="accent2"/>
            </w:tcBorders>
            <w:shd w:val="clear" w:color="000000" w:fill="auto"/>
            <w:noWrap/>
            <w:vAlign w:val="center"/>
          </w:tcPr>
          <w:p w14:paraId="28A91999" w14:textId="77777777" w:rsidR="00222CD5" w:rsidRPr="00C24A27" w:rsidRDefault="00222CD5" w:rsidP="00EF5465">
            <w:pPr>
              <w:rPr>
                <w:rFonts w:eastAsia="Times New Roman"/>
                <w:color w:val="000000"/>
                <w:sz w:val="18"/>
                <w:szCs w:val="18"/>
              </w:rPr>
            </w:pPr>
          </w:p>
        </w:tc>
      </w:tr>
      <w:tr w:rsidR="00222CD5" w:rsidRPr="00C24A27" w14:paraId="1EE4AA7C" w14:textId="77777777" w:rsidTr="00EF5465">
        <w:trPr>
          <w:trHeight w:val="300"/>
        </w:trPr>
        <w:tc>
          <w:tcPr>
            <w:tcW w:w="4468" w:type="pct"/>
            <w:gridSpan w:val="2"/>
            <w:tcBorders>
              <w:top w:val="single" w:sz="4" w:space="0" w:color="083B92" w:themeColor="accent2"/>
              <w:bottom w:val="single" w:sz="4" w:space="0" w:color="083B92" w:themeColor="accent2"/>
            </w:tcBorders>
            <w:shd w:val="clear" w:color="auto" w:fill="auto"/>
            <w:vAlign w:val="center"/>
            <w:hideMark/>
          </w:tcPr>
          <w:p w14:paraId="302540D3" w14:textId="77777777" w:rsidR="00222CD5" w:rsidRPr="00C24A27" w:rsidRDefault="00222CD5" w:rsidP="00EF5465">
            <w:pPr>
              <w:rPr>
                <w:rFonts w:eastAsia="Times New Roman"/>
                <w:color w:val="000000"/>
                <w:sz w:val="18"/>
                <w:szCs w:val="18"/>
              </w:rPr>
            </w:pPr>
            <w:r w:rsidRPr="00C24A27">
              <w:rPr>
                <w:rFonts w:eastAsia="Times New Roman"/>
                <w:color w:val="000000"/>
                <w:sz w:val="18"/>
                <w:szCs w:val="18"/>
              </w:rPr>
              <w:t>Does one person or entity own more than one unit within the project?</w:t>
            </w:r>
          </w:p>
        </w:tc>
        <w:tc>
          <w:tcPr>
            <w:tcW w:w="532" w:type="pct"/>
            <w:tcBorders>
              <w:top w:val="single" w:sz="4" w:space="0" w:color="083B92" w:themeColor="accent2"/>
              <w:bottom w:val="single" w:sz="4" w:space="0" w:color="083B92" w:themeColor="accent2"/>
            </w:tcBorders>
            <w:shd w:val="clear" w:color="auto" w:fill="auto"/>
            <w:noWrap/>
            <w:vAlign w:val="center"/>
          </w:tcPr>
          <w:p w14:paraId="2034A683" w14:textId="77777777" w:rsidR="00222CD5" w:rsidRPr="00C24A27" w:rsidRDefault="00222CD5" w:rsidP="00EF5465">
            <w:pPr>
              <w:jc w:val="center"/>
              <w:rPr>
                <w:rFonts w:eastAsia="Times New Roman"/>
                <w:color w:val="000000"/>
                <w:sz w:val="18"/>
                <w:szCs w:val="18"/>
              </w:rPr>
            </w:pPr>
          </w:p>
        </w:tc>
      </w:tr>
      <w:tr w:rsidR="00222CD5" w:rsidRPr="00C24A27" w14:paraId="098FB702" w14:textId="77777777" w:rsidTr="00EF5465">
        <w:trPr>
          <w:trHeight w:val="600"/>
        </w:trPr>
        <w:tc>
          <w:tcPr>
            <w:tcW w:w="4468" w:type="pct"/>
            <w:gridSpan w:val="2"/>
            <w:tcBorders>
              <w:top w:val="single" w:sz="4" w:space="0" w:color="083B92" w:themeColor="accent2"/>
              <w:bottom w:val="single" w:sz="4" w:space="0" w:color="083B92" w:themeColor="accent2"/>
            </w:tcBorders>
            <w:shd w:val="clear" w:color="auto" w:fill="auto"/>
            <w:vAlign w:val="center"/>
            <w:hideMark/>
          </w:tcPr>
          <w:p w14:paraId="456D280B" w14:textId="77777777" w:rsidR="00222CD5" w:rsidRPr="00C24A27" w:rsidRDefault="00222CD5" w:rsidP="00EF5465">
            <w:pPr>
              <w:rPr>
                <w:rFonts w:eastAsia="Times New Roman"/>
                <w:color w:val="000000"/>
                <w:sz w:val="18"/>
                <w:szCs w:val="18"/>
              </w:rPr>
            </w:pPr>
            <w:r w:rsidRPr="00C24A27">
              <w:rPr>
                <w:rFonts w:eastAsia="Times New Roman"/>
                <w:color w:val="000000"/>
                <w:sz w:val="18"/>
                <w:szCs w:val="18"/>
              </w:rPr>
              <w:t xml:space="preserve">Are </w:t>
            </w:r>
            <w:proofErr w:type="gramStart"/>
            <w:r w:rsidRPr="00C24A27">
              <w:rPr>
                <w:rFonts w:eastAsia="Times New Roman"/>
                <w:color w:val="000000"/>
                <w:sz w:val="18"/>
                <w:szCs w:val="18"/>
              </w:rPr>
              <w:t>all of</w:t>
            </w:r>
            <w:proofErr w:type="gramEnd"/>
            <w:r w:rsidRPr="00C24A27">
              <w:rPr>
                <w:rFonts w:eastAsia="Times New Roman"/>
                <w:color w:val="000000"/>
                <w:sz w:val="18"/>
                <w:szCs w:val="18"/>
              </w:rPr>
              <w:t xml:space="preserve"> the units, common elements and facilities within the project, including those that are owned by any master association 100% complete?</w:t>
            </w:r>
          </w:p>
        </w:tc>
        <w:tc>
          <w:tcPr>
            <w:tcW w:w="532" w:type="pct"/>
            <w:tcBorders>
              <w:top w:val="single" w:sz="4" w:space="0" w:color="083B92" w:themeColor="accent2"/>
              <w:bottom w:val="single" w:sz="4" w:space="0" w:color="083B92" w:themeColor="accent2"/>
            </w:tcBorders>
            <w:shd w:val="clear" w:color="auto" w:fill="auto"/>
            <w:noWrap/>
            <w:vAlign w:val="center"/>
          </w:tcPr>
          <w:p w14:paraId="07A61567" w14:textId="77777777" w:rsidR="00222CD5" w:rsidRPr="00C24A27" w:rsidRDefault="00222CD5" w:rsidP="00EF5465">
            <w:pPr>
              <w:jc w:val="center"/>
              <w:rPr>
                <w:rFonts w:eastAsia="Times New Roman"/>
                <w:color w:val="000000"/>
                <w:sz w:val="18"/>
                <w:szCs w:val="18"/>
              </w:rPr>
            </w:pPr>
          </w:p>
        </w:tc>
      </w:tr>
      <w:tr w:rsidR="00222CD5" w:rsidRPr="00C24A27" w14:paraId="51801432" w14:textId="77777777" w:rsidTr="00EF5465">
        <w:trPr>
          <w:trHeight w:val="600"/>
        </w:trPr>
        <w:tc>
          <w:tcPr>
            <w:tcW w:w="4468" w:type="pct"/>
            <w:gridSpan w:val="2"/>
            <w:tcBorders>
              <w:top w:val="single" w:sz="4" w:space="0" w:color="083B92" w:themeColor="accent2"/>
              <w:bottom w:val="single" w:sz="4" w:space="0" w:color="083B92" w:themeColor="accent2"/>
            </w:tcBorders>
            <w:shd w:val="clear" w:color="auto" w:fill="auto"/>
            <w:vAlign w:val="center"/>
            <w:hideMark/>
          </w:tcPr>
          <w:p w14:paraId="696C901B" w14:textId="77777777" w:rsidR="00222CD5" w:rsidRPr="00C24A27" w:rsidRDefault="00222CD5" w:rsidP="00EF5465">
            <w:pPr>
              <w:rPr>
                <w:rFonts w:eastAsia="Times New Roman"/>
                <w:color w:val="000000"/>
                <w:sz w:val="18"/>
                <w:szCs w:val="18"/>
              </w:rPr>
            </w:pPr>
            <w:r w:rsidRPr="00C24A27">
              <w:rPr>
                <w:rFonts w:eastAsia="Times New Roman"/>
                <w:color w:val="000000"/>
                <w:sz w:val="18"/>
                <w:szCs w:val="18"/>
              </w:rPr>
              <w:t>Are the unit owners the sole owners of, and have rights to the use of the project’s facilities, common elements and limited common elements?</w:t>
            </w:r>
          </w:p>
        </w:tc>
        <w:tc>
          <w:tcPr>
            <w:tcW w:w="532" w:type="pct"/>
            <w:tcBorders>
              <w:top w:val="single" w:sz="4" w:space="0" w:color="083B92" w:themeColor="accent2"/>
              <w:bottom w:val="single" w:sz="4" w:space="0" w:color="083B92" w:themeColor="accent2"/>
            </w:tcBorders>
            <w:shd w:val="clear" w:color="auto" w:fill="auto"/>
            <w:noWrap/>
            <w:vAlign w:val="center"/>
          </w:tcPr>
          <w:p w14:paraId="04E1477C" w14:textId="77777777" w:rsidR="00222CD5" w:rsidRPr="00C24A27" w:rsidRDefault="00222CD5" w:rsidP="00EF5465">
            <w:pPr>
              <w:jc w:val="center"/>
              <w:rPr>
                <w:rFonts w:eastAsia="Times New Roman"/>
                <w:color w:val="000000"/>
                <w:sz w:val="18"/>
                <w:szCs w:val="18"/>
              </w:rPr>
            </w:pPr>
          </w:p>
        </w:tc>
      </w:tr>
      <w:tr w:rsidR="00222CD5" w:rsidRPr="00C24A27" w14:paraId="7A0F1F0A" w14:textId="77777777" w:rsidTr="00EF5465">
        <w:trPr>
          <w:trHeight w:val="300"/>
        </w:trPr>
        <w:tc>
          <w:tcPr>
            <w:tcW w:w="4468" w:type="pct"/>
            <w:gridSpan w:val="2"/>
            <w:tcBorders>
              <w:top w:val="single" w:sz="4" w:space="0" w:color="083B92" w:themeColor="accent2"/>
              <w:bottom w:val="single" w:sz="4" w:space="0" w:color="083B92" w:themeColor="accent2"/>
            </w:tcBorders>
            <w:shd w:val="clear" w:color="auto" w:fill="auto"/>
            <w:vAlign w:val="center"/>
            <w:hideMark/>
          </w:tcPr>
          <w:p w14:paraId="3993AC30" w14:textId="77777777" w:rsidR="00222CD5" w:rsidRPr="00C24A27" w:rsidRDefault="00222CD5" w:rsidP="00EF5465">
            <w:pPr>
              <w:rPr>
                <w:rFonts w:eastAsia="Times New Roman"/>
                <w:color w:val="000000"/>
                <w:sz w:val="18"/>
                <w:szCs w:val="18"/>
              </w:rPr>
            </w:pPr>
            <w:r w:rsidRPr="00C24A27">
              <w:rPr>
                <w:rFonts w:eastAsia="Times New Roman"/>
                <w:color w:val="000000"/>
                <w:sz w:val="18"/>
                <w:szCs w:val="18"/>
              </w:rPr>
              <w:t>How many units are owned as principal residence or second home?</w:t>
            </w:r>
          </w:p>
        </w:tc>
        <w:tc>
          <w:tcPr>
            <w:tcW w:w="532" w:type="pct"/>
            <w:tcBorders>
              <w:top w:val="single" w:sz="4" w:space="0" w:color="083B92" w:themeColor="accent2"/>
              <w:bottom w:val="single" w:sz="4" w:space="0" w:color="083B92" w:themeColor="accent2"/>
            </w:tcBorders>
            <w:shd w:val="clear" w:color="000000" w:fill="auto"/>
            <w:noWrap/>
            <w:vAlign w:val="center"/>
          </w:tcPr>
          <w:p w14:paraId="71418819" w14:textId="77777777" w:rsidR="00222CD5" w:rsidRPr="00C24A27" w:rsidRDefault="00222CD5" w:rsidP="00EF5465">
            <w:pPr>
              <w:rPr>
                <w:rFonts w:eastAsia="Times New Roman"/>
                <w:color w:val="000000"/>
                <w:sz w:val="18"/>
                <w:szCs w:val="18"/>
              </w:rPr>
            </w:pPr>
          </w:p>
        </w:tc>
      </w:tr>
      <w:tr w:rsidR="00222CD5" w:rsidRPr="00C24A27" w14:paraId="5FD3DB7B" w14:textId="77777777" w:rsidTr="00EF5465">
        <w:trPr>
          <w:trHeight w:val="300"/>
        </w:trPr>
        <w:tc>
          <w:tcPr>
            <w:tcW w:w="4468" w:type="pct"/>
            <w:gridSpan w:val="2"/>
            <w:tcBorders>
              <w:top w:val="single" w:sz="4" w:space="0" w:color="083B92" w:themeColor="accent2"/>
              <w:bottom w:val="single" w:sz="4" w:space="0" w:color="083B92" w:themeColor="accent2"/>
            </w:tcBorders>
            <w:shd w:val="clear" w:color="auto" w:fill="auto"/>
            <w:vAlign w:val="center"/>
            <w:hideMark/>
          </w:tcPr>
          <w:p w14:paraId="3126BB7E" w14:textId="77777777" w:rsidR="00222CD5" w:rsidRPr="00C24A27" w:rsidRDefault="00222CD5" w:rsidP="00EF5465">
            <w:pPr>
              <w:rPr>
                <w:rFonts w:eastAsia="Times New Roman"/>
                <w:color w:val="000000"/>
                <w:sz w:val="18"/>
                <w:szCs w:val="18"/>
              </w:rPr>
            </w:pPr>
            <w:r w:rsidRPr="00C24A27">
              <w:rPr>
                <w:rFonts w:eastAsia="Times New Roman"/>
                <w:color w:val="000000"/>
                <w:sz w:val="18"/>
                <w:szCs w:val="18"/>
              </w:rPr>
              <w:t xml:space="preserve">Any pending or levied assessments by HOA? </w:t>
            </w:r>
          </w:p>
        </w:tc>
        <w:tc>
          <w:tcPr>
            <w:tcW w:w="532" w:type="pct"/>
            <w:tcBorders>
              <w:top w:val="single" w:sz="4" w:space="0" w:color="083B92" w:themeColor="accent2"/>
              <w:bottom w:val="single" w:sz="4" w:space="0" w:color="083B92" w:themeColor="accent2"/>
            </w:tcBorders>
            <w:shd w:val="clear" w:color="auto" w:fill="auto"/>
            <w:noWrap/>
            <w:vAlign w:val="center"/>
          </w:tcPr>
          <w:p w14:paraId="35F3AA2A" w14:textId="77777777" w:rsidR="00222CD5" w:rsidRPr="00C24A27" w:rsidRDefault="00222CD5" w:rsidP="00EF5465">
            <w:pPr>
              <w:jc w:val="center"/>
              <w:rPr>
                <w:rFonts w:eastAsia="Times New Roman"/>
                <w:color w:val="000000"/>
                <w:sz w:val="18"/>
                <w:szCs w:val="18"/>
              </w:rPr>
            </w:pPr>
          </w:p>
        </w:tc>
      </w:tr>
      <w:tr w:rsidR="00222CD5" w:rsidRPr="00C24A27" w14:paraId="6842B7A8" w14:textId="77777777" w:rsidTr="00EF5465">
        <w:trPr>
          <w:trHeight w:val="300"/>
        </w:trPr>
        <w:tc>
          <w:tcPr>
            <w:tcW w:w="4468" w:type="pct"/>
            <w:gridSpan w:val="2"/>
            <w:tcBorders>
              <w:top w:val="single" w:sz="4" w:space="0" w:color="083B92" w:themeColor="accent2"/>
              <w:bottom w:val="single" w:sz="4" w:space="0" w:color="083B92" w:themeColor="accent2"/>
            </w:tcBorders>
            <w:shd w:val="clear" w:color="auto" w:fill="auto"/>
            <w:vAlign w:val="center"/>
            <w:hideMark/>
          </w:tcPr>
          <w:p w14:paraId="5D97EFCC" w14:textId="77777777" w:rsidR="00222CD5" w:rsidRPr="00C24A27" w:rsidRDefault="00222CD5" w:rsidP="00EF5465">
            <w:pPr>
              <w:ind w:firstLineChars="100" w:firstLine="180"/>
              <w:rPr>
                <w:rFonts w:eastAsia="Times New Roman"/>
                <w:i/>
                <w:iCs/>
                <w:color w:val="000000"/>
                <w:sz w:val="18"/>
                <w:szCs w:val="18"/>
              </w:rPr>
            </w:pPr>
            <w:r w:rsidRPr="00C24A27">
              <w:rPr>
                <w:rFonts w:eastAsia="Times New Roman"/>
                <w:i/>
                <w:iCs/>
                <w:color w:val="000000"/>
                <w:sz w:val="18"/>
                <w:szCs w:val="18"/>
              </w:rPr>
              <w:t>If yes, total amount</w:t>
            </w:r>
          </w:p>
        </w:tc>
        <w:tc>
          <w:tcPr>
            <w:tcW w:w="532" w:type="pct"/>
            <w:tcBorders>
              <w:top w:val="single" w:sz="4" w:space="0" w:color="083B92" w:themeColor="accent2"/>
              <w:bottom w:val="single" w:sz="4" w:space="0" w:color="083B92" w:themeColor="accent2"/>
            </w:tcBorders>
            <w:shd w:val="clear" w:color="000000" w:fill="auto"/>
            <w:noWrap/>
            <w:vAlign w:val="center"/>
          </w:tcPr>
          <w:p w14:paraId="28D75774" w14:textId="77777777" w:rsidR="00222CD5" w:rsidRPr="00C24A27" w:rsidRDefault="00222CD5" w:rsidP="00EF5465">
            <w:pPr>
              <w:rPr>
                <w:rFonts w:eastAsia="Times New Roman"/>
                <w:color w:val="000000"/>
                <w:sz w:val="18"/>
                <w:szCs w:val="18"/>
              </w:rPr>
            </w:pPr>
          </w:p>
        </w:tc>
      </w:tr>
      <w:tr w:rsidR="00222CD5" w:rsidRPr="00C24A27" w14:paraId="29B591BF" w14:textId="77777777" w:rsidTr="00EF5465">
        <w:trPr>
          <w:trHeight w:val="300"/>
        </w:trPr>
        <w:tc>
          <w:tcPr>
            <w:tcW w:w="4468" w:type="pct"/>
            <w:gridSpan w:val="2"/>
            <w:tcBorders>
              <w:top w:val="single" w:sz="4" w:space="0" w:color="083B92" w:themeColor="accent2"/>
              <w:bottom w:val="single" w:sz="4" w:space="0" w:color="083B92" w:themeColor="accent2"/>
            </w:tcBorders>
            <w:shd w:val="clear" w:color="auto" w:fill="auto"/>
            <w:vAlign w:val="center"/>
            <w:hideMark/>
          </w:tcPr>
          <w:p w14:paraId="628CA2E9" w14:textId="77777777" w:rsidR="00222CD5" w:rsidRPr="00C24A27" w:rsidRDefault="00222CD5" w:rsidP="00EF5465">
            <w:pPr>
              <w:ind w:firstLineChars="100" w:firstLine="180"/>
              <w:rPr>
                <w:rFonts w:eastAsia="Times New Roman"/>
                <w:i/>
                <w:iCs/>
                <w:color w:val="000000"/>
                <w:sz w:val="18"/>
                <w:szCs w:val="18"/>
              </w:rPr>
            </w:pPr>
            <w:r w:rsidRPr="00C24A27">
              <w:rPr>
                <w:rFonts w:eastAsia="Times New Roman"/>
                <w:i/>
                <w:iCs/>
                <w:color w:val="000000"/>
                <w:sz w:val="18"/>
                <w:szCs w:val="18"/>
              </w:rPr>
              <w:t>If yes, per unit amount (range is acceptable)</w:t>
            </w:r>
          </w:p>
        </w:tc>
        <w:tc>
          <w:tcPr>
            <w:tcW w:w="532" w:type="pct"/>
            <w:tcBorders>
              <w:top w:val="single" w:sz="4" w:space="0" w:color="083B92" w:themeColor="accent2"/>
              <w:bottom w:val="single" w:sz="4" w:space="0" w:color="083B92" w:themeColor="accent2"/>
            </w:tcBorders>
            <w:shd w:val="clear" w:color="000000" w:fill="auto"/>
            <w:noWrap/>
            <w:vAlign w:val="center"/>
          </w:tcPr>
          <w:p w14:paraId="4852C0A7" w14:textId="77777777" w:rsidR="00222CD5" w:rsidRPr="00C24A27" w:rsidRDefault="00222CD5" w:rsidP="00EF5465">
            <w:pPr>
              <w:rPr>
                <w:rFonts w:eastAsia="Times New Roman"/>
                <w:color w:val="000000"/>
                <w:sz w:val="18"/>
                <w:szCs w:val="18"/>
              </w:rPr>
            </w:pPr>
          </w:p>
        </w:tc>
      </w:tr>
      <w:tr w:rsidR="00222CD5" w:rsidRPr="00C24A27" w14:paraId="658B3631" w14:textId="77777777" w:rsidTr="00EF5465">
        <w:trPr>
          <w:trHeight w:val="300"/>
        </w:trPr>
        <w:tc>
          <w:tcPr>
            <w:tcW w:w="4468" w:type="pct"/>
            <w:gridSpan w:val="2"/>
            <w:tcBorders>
              <w:top w:val="single" w:sz="4" w:space="0" w:color="083B92" w:themeColor="accent2"/>
              <w:bottom w:val="single" w:sz="4" w:space="0" w:color="083B92" w:themeColor="accent2"/>
            </w:tcBorders>
            <w:shd w:val="clear" w:color="auto" w:fill="auto"/>
            <w:vAlign w:val="center"/>
            <w:hideMark/>
          </w:tcPr>
          <w:p w14:paraId="35A52660" w14:textId="77777777" w:rsidR="00222CD5" w:rsidRPr="00C24A27" w:rsidRDefault="00222CD5" w:rsidP="00EF5465">
            <w:pPr>
              <w:ind w:firstLineChars="100" w:firstLine="180"/>
              <w:rPr>
                <w:rFonts w:eastAsia="Times New Roman"/>
                <w:i/>
                <w:iCs/>
                <w:color w:val="000000"/>
                <w:sz w:val="18"/>
                <w:szCs w:val="18"/>
              </w:rPr>
            </w:pPr>
            <w:r w:rsidRPr="00C24A27">
              <w:rPr>
                <w:rFonts w:eastAsia="Times New Roman"/>
                <w:i/>
                <w:iCs/>
                <w:color w:val="000000"/>
                <w:sz w:val="18"/>
                <w:szCs w:val="18"/>
              </w:rPr>
              <w:t xml:space="preserve">If yes, term </w:t>
            </w:r>
          </w:p>
        </w:tc>
        <w:tc>
          <w:tcPr>
            <w:tcW w:w="532" w:type="pct"/>
            <w:tcBorders>
              <w:top w:val="single" w:sz="4" w:space="0" w:color="083B92" w:themeColor="accent2"/>
              <w:bottom w:val="single" w:sz="4" w:space="0" w:color="083B92" w:themeColor="accent2"/>
            </w:tcBorders>
            <w:shd w:val="clear" w:color="000000" w:fill="auto"/>
            <w:noWrap/>
            <w:vAlign w:val="center"/>
          </w:tcPr>
          <w:p w14:paraId="1BBE107C" w14:textId="77777777" w:rsidR="00222CD5" w:rsidRPr="00C24A27" w:rsidRDefault="00222CD5" w:rsidP="00EF5465">
            <w:pPr>
              <w:rPr>
                <w:rFonts w:eastAsia="Times New Roman"/>
                <w:color w:val="000000"/>
                <w:sz w:val="18"/>
                <w:szCs w:val="18"/>
              </w:rPr>
            </w:pPr>
          </w:p>
        </w:tc>
      </w:tr>
      <w:tr w:rsidR="00222CD5" w:rsidRPr="00C24A27" w14:paraId="158B7684" w14:textId="77777777" w:rsidTr="00EF5465">
        <w:trPr>
          <w:trHeight w:val="300"/>
        </w:trPr>
        <w:tc>
          <w:tcPr>
            <w:tcW w:w="4468" w:type="pct"/>
            <w:gridSpan w:val="2"/>
            <w:tcBorders>
              <w:top w:val="single" w:sz="4" w:space="0" w:color="083B92" w:themeColor="accent2"/>
              <w:bottom w:val="single" w:sz="4" w:space="0" w:color="083B92" w:themeColor="accent2"/>
            </w:tcBorders>
            <w:shd w:val="clear" w:color="auto" w:fill="auto"/>
            <w:vAlign w:val="center"/>
            <w:hideMark/>
          </w:tcPr>
          <w:p w14:paraId="28AAEB24" w14:textId="77777777" w:rsidR="00222CD5" w:rsidRPr="00C24A27" w:rsidRDefault="00222CD5" w:rsidP="00EF5465">
            <w:pPr>
              <w:ind w:firstLineChars="100" w:firstLine="180"/>
              <w:rPr>
                <w:rFonts w:eastAsia="Times New Roman"/>
                <w:i/>
                <w:iCs/>
                <w:color w:val="000000"/>
                <w:sz w:val="18"/>
                <w:szCs w:val="18"/>
              </w:rPr>
            </w:pPr>
            <w:r w:rsidRPr="00C24A27">
              <w:rPr>
                <w:rFonts w:eastAsia="Times New Roman"/>
                <w:i/>
                <w:iCs/>
                <w:color w:val="000000"/>
                <w:sz w:val="18"/>
                <w:szCs w:val="18"/>
              </w:rPr>
              <w:t>If yes, balance</w:t>
            </w:r>
          </w:p>
        </w:tc>
        <w:tc>
          <w:tcPr>
            <w:tcW w:w="532" w:type="pct"/>
            <w:tcBorders>
              <w:top w:val="single" w:sz="4" w:space="0" w:color="083B92" w:themeColor="accent2"/>
              <w:bottom w:val="single" w:sz="4" w:space="0" w:color="083B92" w:themeColor="accent2"/>
            </w:tcBorders>
            <w:shd w:val="clear" w:color="000000" w:fill="auto"/>
            <w:noWrap/>
            <w:vAlign w:val="center"/>
          </w:tcPr>
          <w:p w14:paraId="400B88CA" w14:textId="77777777" w:rsidR="00222CD5" w:rsidRPr="00C24A27" w:rsidRDefault="00222CD5" w:rsidP="00EF5465">
            <w:pPr>
              <w:rPr>
                <w:rFonts w:eastAsia="Times New Roman"/>
                <w:color w:val="000000"/>
                <w:sz w:val="18"/>
                <w:szCs w:val="18"/>
              </w:rPr>
            </w:pPr>
          </w:p>
        </w:tc>
      </w:tr>
      <w:tr w:rsidR="00222CD5" w:rsidRPr="00C24A27" w14:paraId="040C8A80" w14:textId="77777777" w:rsidTr="00EF5465">
        <w:trPr>
          <w:trHeight w:val="300"/>
        </w:trPr>
        <w:tc>
          <w:tcPr>
            <w:tcW w:w="4468" w:type="pct"/>
            <w:gridSpan w:val="2"/>
            <w:tcBorders>
              <w:top w:val="single" w:sz="4" w:space="0" w:color="083B92" w:themeColor="accent2"/>
              <w:bottom w:val="single" w:sz="4" w:space="0" w:color="083B92" w:themeColor="accent2"/>
            </w:tcBorders>
            <w:shd w:val="clear" w:color="auto" w:fill="auto"/>
            <w:vAlign w:val="center"/>
            <w:hideMark/>
          </w:tcPr>
          <w:p w14:paraId="224E6438" w14:textId="77777777" w:rsidR="00222CD5" w:rsidRPr="00C24A27" w:rsidRDefault="00222CD5" w:rsidP="00EF5465">
            <w:pPr>
              <w:ind w:firstLineChars="100" w:firstLine="180"/>
              <w:rPr>
                <w:rFonts w:eastAsia="Times New Roman"/>
                <w:i/>
                <w:iCs/>
                <w:color w:val="000000"/>
                <w:sz w:val="18"/>
                <w:szCs w:val="18"/>
              </w:rPr>
            </w:pPr>
            <w:r w:rsidRPr="00C24A27">
              <w:rPr>
                <w:rFonts w:eastAsia="Times New Roman"/>
                <w:i/>
                <w:iCs/>
                <w:color w:val="000000"/>
                <w:sz w:val="18"/>
                <w:szCs w:val="18"/>
              </w:rPr>
              <w:t>If yes, is work completed?</w:t>
            </w:r>
          </w:p>
        </w:tc>
        <w:tc>
          <w:tcPr>
            <w:tcW w:w="532" w:type="pct"/>
            <w:tcBorders>
              <w:top w:val="single" w:sz="4" w:space="0" w:color="083B92" w:themeColor="accent2"/>
              <w:bottom w:val="single" w:sz="4" w:space="0" w:color="083B92" w:themeColor="accent2"/>
            </w:tcBorders>
            <w:shd w:val="clear" w:color="auto" w:fill="auto"/>
            <w:noWrap/>
            <w:vAlign w:val="center"/>
          </w:tcPr>
          <w:p w14:paraId="34679003" w14:textId="77777777" w:rsidR="00222CD5" w:rsidRPr="00C24A27" w:rsidRDefault="00222CD5" w:rsidP="00EF5465">
            <w:pPr>
              <w:jc w:val="center"/>
              <w:rPr>
                <w:rFonts w:eastAsia="Times New Roman"/>
                <w:color w:val="000000"/>
                <w:sz w:val="18"/>
                <w:szCs w:val="18"/>
              </w:rPr>
            </w:pPr>
          </w:p>
        </w:tc>
      </w:tr>
      <w:tr w:rsidR="00222CD5" w:rsidRPr="00C24A27" w14:paraId="19DB2A72" w14:textId="77777777" w:rsidTr="00E2189A">
        <w:trPr>
          <w:trHeight w:val="300"/>
        </w:trPr>
        <w:tc>
          <w:tcPr>
            <w:tcW w:w="1706" w:type="pct"/>
            <w:tcBorders>
              <w:top w:val="single" w:sz="4" w:space="0" w:color="083B92" w:themeColor="accent2"/>
              <w:bottom w:val="single" w:sz="4" w:space="0" w:color="083B92" w:themeColor="accent2"/>
            </w:tcBorders>
            <w:shd w:val="clear" w:color="auto" w:fill="auto"/>
            <w:vAlign w:val="center"/>
            <w:hideMark/>
          </w:tcPr>
          <w:p w14:paraId="702A07F2" w14:textId="77777777" w:rsidR="00222CD5" w:rsidRPr="00C24A27" w:rsidRDefault="00222CD5" w:rsidP="00EF5465">
            <w:pPr>
              <w:ind w:firstLineChars="100" w:firstLine="180"/>
              <w:rPr>
                <w:rFonts w:eastAsia="Times New Roman"/>
                <w:i/>
                <w:iCs/>
                <w:color w:val="000000"/>
                <w:sz w:val="18"/>
                <w:szCs w:val="18"/>
              </w:rPr>
            </w:pPr>
            <w:r w:rsidRPr="00C24A27">
              <w:rPr>
                <w:rFonts w:eastAsia="Times New Roman"/>
                <w:i/>
                <w:iCs/>
                <w:color w:val="000000"/>
                <w:sz w:val="18"/>
                <w:szCs w:val="18"/>
              </w:rPr>
              <w:t>If yes, provide brief description</w:t>
            </w:r>
          </w:p>
        </w:tc>
        <w:tc>
          <w:tcPr>
            <w:tcW w:w="3294" w:type="pct"/>
            <w:gridSpan w:val="2"/>
            <w:tcBorders>
              <w:top w:val="single" w:sz="4" w:space="0" w:color="083B92" w:themeColor="accent2"/>
              <w:bottom w:val="single" w:sz="4" w:space="0" w:color="083B92" w:themeColor="accent2"/>
            </w:tcBorders>
            <w:shd w:val="clear" w:color="000000" w:fill="auto"/>
            <w:noWrap/>
            <w:vAlign w:val="center"/>
          </w:tcPr>
          <w:p w14:paraId="177FB8A4" w14:textId="77777777" w:rsidR="00222CD5" w:rsidRPr="00C24A27" w:rsidRDefault="00222CD5" w:rsidP="00EF5465">
            <w:pPr>
              <w:rPr>
                <w:rFonts w:eastAsia="Times New Roman"/>
                <w:color w:val="000000"/>
                <w:sz w:val="18"/>
                <w:szCs w:val="18"/>
              </w:rPr>
            </w:pPr>
          </w:p>
        </w:tc>
      </w:tr>
      <w:tr w:rsidR="00222CD5" w:rsidRPr="00C24A27" w14:paraId="3D9165B2" w14:textId="77777777" w:rsidTr="00EF5465">
        <w:trPr>
          <w:trHeight w:val="300"/>
        </w:trPr>
        <w:tc>
          <w:tcPr>
            <w:tcW w:w="4468" w:type="pct"/>
            <w:gridSpan w:val="2"/>
            <w:tcBorders>
              <w:top w:val="single" w:sz="4" w:space="0" w:color="083B92" w:themeColor="accent2"/>
              <w:bottom w:val="single" w:sz="4" w:space="0" w:color="083B92" w:themeColor="accent2"/>
            </w:tcBorders>
            <w:shd w:val="clear" w:color="auto" w:fill="auto"/>
            <w:vAlign w:val="center"/>
            <w:hideMark/>
          </w:tcPr>
          <w:p w14:paraId="07F81A1B" w14:textId="77777777" w:rsidR="00222CD5" w:rsidRPr="00C24A27" w:rsidRDefault="00222CD5" w:rsidP="00EF5465">
            <w:pPr>
              <w:rPr>
                <w:rFonts w:eastAsia="Times New Roman"/>
                <w:color w:val="000000"/>
                <w:sz w:val="18"/>
                <w:szCs w:val="18"/>
              </w:rPr>
            </w:pPr>
            <w:r w:rsidRPr="00C24A27">
              <w:rPr>
                <w:rFonts w:eastAsia="Times New Roman"/>
                <w:color w:val="000000"/>
                <w:sz w:val="18"/>
                <w:szCs w:val="18"/>
              </w:rPr>
              <w:t xml:space="preserve">Does HOA have any knowledge of any environmental factors affecting the project as a whole or any individual units? </w:t>
            </w:r>
          </w:p>
        </w:tc>
        <w:tc>
          <w:tcPr>
            <w:tcW w:w="532" w:type="pct"/>
            <w:tcBorders>
              <w:top w:val="single" w:sz="4" w:space="0" w:color="083B92" w:themeColor="accent2"/>
              <w:bottom w:val="single" w:sz="4" w:space="0" w:color="083B92" w:themeColor="accent2"/>
            </w:tcBorders>
            <w:shd w:val="clear" w:color="auto" w:fill="auto"/>
            <w:noWrap/>
            <w:vAlign w:val="center"/>
          </w:tcPr>
          <w:p w14:paraId="540E243F" w14:textId="77777777" w:rsidR="00222CD5" w:rsidRPr="00C24A27" w:rsidRDefault="00222CD5" w:rsidP="00EF5465">
            <w:pPr>
              <w:jc w:val="center"/>
              <w:rPr>
                <w:rFonts w:eastAsia="Times New Roman"/>
                <w:color w:val="000000"/>
                <w:sz w:val="18"/>
                <w:szCs w:val="18"/>
              </w:rPr>
            </w:pPr>
          </w:p>
        </w:tc>
      </w:tr>
      <w:tr w:rsidR="00222CD5" w:rsidRPr="00C24A27" w14:paraId="1A0C8818" w14:textId="77777777" w:rsidTr="00E2189A">
        <w:trPr>
          <w:trHeight w:val="300"/>
        </w:trPr>
        <w:tc>
          <w:tcPr>
            <w:tcW w:w="1706" w:type="pct"/>
            <w:tcBorders>
              <w:top w:val="single" w:sz="4" w:space="0" w:color="083B92" w:themeColor="accent2"/>
              <w:bottom w:val="single" w:sz="4" w:space="0" w:color="083B92" w:themeColor="accent2"/>
            </w:tcBorders>
            <w:shd w:val="clear" w:color="auto" w:fill="auto"/>
            <w:vAlign w:val="center"/>
            <w:hideMark/>
          </w:tcPr>
          <w:p w14:paraId="0DF72B38" w14:textId="77777777" w:rsidR="00222CD5" w:rsidRPr="00C24A27" w:rsidRDefault="00222CD5" w:rsidP="00EF5465">
            <w:pPr>
              <w:ind w:firstLineChars="100" w:firstLine="180"/>
              <w:rPr>
                <w:rFonts w:eastAsia="Times New Roman"/>
                <w:i/>
                <w:iCs/>
                <w:color w:val="000000"/>
                <w:sz w:val="18"/>
                <w:szCs w:val="18"/>
              </w:rPr>
            </w:pPr>
            <w:r w:rsidRPr="00C24A27">
              <w:rPr>
                <w:rFonts w:eastAsia="Times New Roman"/>
                <w:i/>
                <w:iCs/>
                <w:color w:val="000000"/>
                <w:sz w:val="18"/>
                <w:szCs w:val="18"/>
              </w:rPr>
              <w:t>If yes</w:t>
            </w:r>
            <w:r>
              <w:rPr>
                <w:rFonts w:eastAsia="Times New Roman"/>
                <w:i/>
                <w:iCs/>
                <w:color w:val="000000"/>
                <w:sz w:val="18"/>
                <w:szCs w:val="18"/>
              </w:rPr>
              <w:t>,</w:t>
            </w:r>
            <w:r w:rsidRPr="00C24A27">
              <w:rPr>
                <w:rFonts w:eastAsia="Times New Roman"/>
                <w:i/>
                <w:iCs/>
                <w:color w:val="000000"/>
                <w:sz w:val="18"/>
                <w:szCs w:val="18"/>
              </w:rPr>
              <w:t xml:space="preserve"> please explain</w:t>
            </w:r>
          </w:p>
        </w:tc>
        <w:tc>
          <w:tcPr>
            <w:tcW w:w="3294" w:type="pct"/>
            <w:gridSpan w:val="2"/>
            <w:tcBorders>
              <w:top w:val="single" w:sz="4" w:space="0" w:color="083B92" w:themeColor="accent2"/>
              <w:bottom w:val="single" w:sz="4" w:space="0" w:color="083B92" w:themeColor="accent2"/>
            </w:tcBorders>
            <w:shd w:val="clear" w:color="000000" w:fill="auto"/>
            <w:noWrap/>
            <w:vAlign w:val="center"/>
          </w:tcPr>
          <w:p w14:paraId="5E41B6BE" w14:textId="77777777" w:rsidR="00222CD5" w:rsidRPr="00C24A27" w:rsidRDefault="00222CD5" w:rsidP="00EF5465">
            <w:pPr>
              <w:rPr>
                <w:rFonts w:eastAsia="Times New Roman"/>
                <w:color w:val="000000"/>
                <w:sz w:val="18"/>
                <w:szCs w:val="18"/>
              </w:rPr>
            </w:pPr>
          </w:p>
        </w:tc>
      </w:tr>
      <w:tr w:rsidR="00222CD5" w:rsidRPr="00C24A27" w14:paraId="712836D9" w14:textId="77777777" w:rsidTr="00EF5465">
        <w:trPr>
          <w:trHeight w:val="300"/>
        </w:trPr>
        <w:tc>
          <w:tcPr>
            <w:tcW w:w="4468" w:type="pct"/>
            <w:gridSpan w:val="2"/>
            <w:tcBorders>
              <w:top w:val="single" w:sz="4" w:space="0" w:color="083B92" w:themeColor="accent2"/>
              <w:bottom w:val="single" w:sz="4" w:space="0" w:color="083B92" w:themeColor="accent2"/>
            </w:tcBorders>
            <w:shd w:val="clear" w:color="auto" w:fill="auto"/>
            <w:vAlign w:val="center"/>
            <w:hideMark/>
          </w:tcPr>
          <w:p w14:paraId="6DCDB7DD" w14:textId="77777777" w:rsidR="00222CD5" w:rsidRPr="00C24A27" w:rsidRDefault="00222CD5" w:rsidP="00EF5465">
            <w:pPr>
              <w:rPr>
                <w:rFonts w:eastAsia="Times New Roman"/>
                <w:color w:val="000000"/>
                <w:sz w:val="18"/>
                <w:szCs w:val="18"/>
              </w:rPr>
            </w:pPr>
            <w:r w:rsidRPr="00C24A27">
              <w:rPr>
                <w:rFonts w:eastAsia="Times New Roman"/>
                <w:color w:val="000000"/>
                <w:sz w:val="18"/>
                <w:szCs w:val="18"/>
              </w:rPr>
              <w:t xml:space="preserve">Is there more than one association within the project covered by a master association or umbrella association? </w:t>
            </w:r>
          </w:p>
        </w:tc>
        <w:tc>
          <w:tcPr>
            <w:tcW w:w="532" w:type="pct"/>
            <w:tcBorders>
              <w:top w:val="single" w:sz="4" w:space="0" w:color="083B92" w:themeColor="accent2"/>
              <w:bottom w:val="single" w:sz="4" w:space="0" w:color="083B92" w:themeColor="accent2"/>
            </w:tcBorders>
            <w:shd w:val="clear" w:color="auto" w:fill="auto"/>
            <w:noWrap/>
            <w:vAlign w:val="center"/>
          </w:tcPr>
          <w:p w14:paraId="08138D81" w14:textId="77777777" w:rsidR="00222CD5" w:rsidRPr="00C24A27" w:rsidRDefault="00222CD5" w:rsidP="00EF5465">
            <w:pPr>
              <w:jc w:val="center"/>
              <w:rPr>
                <w:rFonts w:eastAsia="Times New Roman"/>
                <w:color w:val="000000"/>
                <w:sz w:val="18"/>
                <w:szCs w:val="18"/>
              </w:rPr>
            </w:pPr>
          </w:p>
        </w:tc>
      </w:tr>
      <w:tr w:rsidR="00222CD5" w:rsidRPr="00C24A27" w14:paraId="20015DA8" w14:textId="77777777" w:rsidTr="00EF5465">
        <w:trPr>
          <w:trHeight w:val="300"/>
        </w:trPr>
        <w:tc>
          <w:tcPr>
            <w:tcW w:w="4468" w:type="pct"/>
            <w:gridSpan w:val="2"/>
            <w:tcBorders>
              <w:top w:val="single" w:sz="4" w:space="0" w:color="083B92" w:themeColor="accent2"/>
              <w:bottom w:val="single" w:sz="4" w:space="0" w:color="083B92" w:themeColor="accent2"/>
            </w:tcBorders>
            <w:shd w:val="clear" w:color="auto" w:fill="auto"/>
            <w:vAlign w:val="center"/>
            <w:hideMark/>
          </w:tcPr>
          <w:p w14:paraId="2ECD0A62" w14:textId="77777777" w:rsidR="00222CD5" w:rsidRPr="00C24A27" w:rsidRDefault="00222CD5" w:rsidP="00EF5465">
            <w:pPr>
              <w:ind w:firstLineChars="100" w:firstLine="180"/>
              <w:rPr>
                <w:rFonts w:eastAsia="Times New Roman"/>
                <w:i/>
                <w:iCs/>
                <w:color w:val="000000"/>
                <w:sz w:val="18"/>
                <w:szCs w:val="18"/>
              </w:rPr>
            </w:pPr>
            <w:r w:rsidRPr="00C24A27">
              <w:rPr>
                <w:rFonts w:eastAsia="Times New Roman"/>
                <w:i/>
                <w:iCs/>
                <w:color w:val="000000"/>
                <w:sz w:val="18"/>
                <w:szCs w:val="18"/>
              </w:rPr>
              <w:t>If yes are amenities, common elements, and limited common elements available through Master Association</w:t>
            </w:r>
          </w:p>
        </w:tc>
        <w:tc>
          <w:tcPr>
            <w:tcW w:w="532" w:type="pct"/>
            <w:tcBorders>
              <w:top w:val="single" w:sz="4" w:space="0" w:color="083B92" w:themeColor="accent2"/>
              <w:bottom w:val="single" w:sz="4" w:space="0" w:color="083B92" w:themeColor="accent2"/>
            </w:tcBorders>
            <w:shd w:val="clear" w:color="auto" w:fill="auto"/>
            <w:noWrap/>
            <w:vAlign w:val="center"/>
          </w:tcPr>
          <w:p w14:paraId="0B142CA5" w14:textId="77777777" w:rsidR="00222CD5" w:rsidRPr="00C24A27" w:rsidRDefault="00222CD5" w:rsidP="00EF5465">
            <w:pPr>
              <w:jc w:val="center"/>
              <w:rPr>
                <w:rFonts w:eastAsia="Times New Roman"/>
                <w:color w:val="000000"/>
                <w:sz w:val="18"/>
                <w:szCs w:val="18"/>
              </w:rPr>
            </w:pPr>
          </w:p>
        </w:tc>
      </w:tr>
      <w:tr w:rsidR="00222CD5" w:rsidRPr="00C24A27" w14:paraId="71F3B2DA" w14:textId="77777777" w:rsidTr="00EF5465">
        <w:trPr>
          <w:trHeight w:val="300"/>
        </w:trPr>
        <w:tc>
          <w:tcPr>
            <w:tcW w:w="4468" w:type="pct"/>
            <w:gridSpan w:val="2"/>
            <w:tcBorders>
              <w:top w:val="single" w:sz="4" w:space="0" w:color="083B92" w:themeColor="accent2"/>
              <w:bottom w:val="single" w:sz="4" w:space="0" w:color="083B92" w:themeColor="accent2"/>
            </w:tcBorders>
            <w:shd w:val="clear" w:color="auto" w:fill="auto"/>
            <w:vAlign w:val="center"/>
            <w:hideMark/>
          </w:tcPr>
          <w:p w14:paraId="6F72B3D8" w14:textId="77777777" w:rsidR="00222CD5" w:rsidRPr="00C24A27" w:rsidRDefault="00222CD5" w:rsidP="00EF5465">
            <w:pPr>
              <w:rPr>
                <w:rFonts w:eastAsia="Times New Roman"/>
                <w:color w:val="000000"/>
                <w:sz w:val="18"/>
                <w:szCs w:val="18"/>
              </w:rPr>
            </w:pPr>
            <w:r w:rsidRPr="00C24A27">
              <w:rPr>
                <w:rFonts w:eastAsia="Times New Roman"/>
                <w:color w:val="000000"/>
                <w:sz w:val="18"/>
                <w:szCs w:val="18"/>
              </w:rPr>
              <w:t>Are there any common amenities, or recreational facilities to be built in the future?</w:t>
            </w:r>
          </w:p>
        </w:tc>
        <w:tc>
          <w:tcPr>
            <w:tcW w:w="532" w:type="pct"/>
            <w:tcBorders>
              <w:top w:val="single" w:sz="4" w:space="0" w:color="083B92" w:themeColor="accent2"/>
              <w:bottom w:val="single" w:sz="4" w:space="0" w:color="083B92" w:themeColor="accent2"/>
            </w:tcBorders>
            <w:shd w:val="clear" w:color="auto" w:fill="auto"/>
            <w:noWrap/>
            <w:vAlign w:val="center"/>
          </w:tcPr>
          <w:p w14:paraId="1E6A600E" w14:textId="77777777" w:rsidR="00222CD5" w:rsidRPr="00C24A27" w:rsidRDefault="00222CD5" w:rsidP="00EF5465">
            <w:pPr>
              <w:jc w:val="center"/>
              <w:rPr>
                <w:rFonts w:eastAsia="Times New Roman"/>
                <w:color w:val="000000"/>
                <w:sz w:val="18"/>
                <w:szCs w:val="18"/>
              </w:rPr>
            </w:pPr>
          </w:p>
        </w:tc>
      </w:tr>
      <w:tr w:rsidR="00222CD5" w:rsidRPr="00C24A27" w14:paraId="7E802B2F" w14:textId="77777777" w:rsidTr="00E2189A">
        <w:trPr>
          <w:trHeight w:val="300"/>
        </w:trPr>
        <w:tc>
          <w:tcPr>
            <w:tcW w:w="1706" w:type="pct"/>
            <w:tcBorders>
              <w:top w:val="single" w:sz="4" w:space="0" w:color="083B92" w:themeColor="accent2"/>
              <w:bottom w:val="single" w:sz="4" w:space="0" w:color="083B92" w:themeColor="accent2"/>
            </w:tcBorders>
            <w:shd w:val="clear" w:color="auto" w:fill="auto"/>
            <w:vAlign w:val="center"/>
            <w:hideMark/>
          </w:tcPr>
          <w:p w14:paraId="2D21571F" w14:textId="77777777" w:rsidR="00222CD5" w:rsidRPr="00C24A27" w:rsidRDefault="00222CD5" w:rsidP="00EF5465">
            <w:pPr>
              <w:ind w:firstLineChars="100" w:firstLine="180"/>
              <w:rPr>
                <w:rFonts w:eastAsia="Times New Roman"/>
                <w:i/>
                <w:iCs/>
                <w:color w:val="000000"/>
                <w:sz w:val="18"/>
                <w:szCs w:val="18"/>
              </w:rPr>
            </w:pPr>
            <w:r w:rsidRPr="00C24A27">
              <w:rPr>
                <w:rFonts w:eastAsia="Times New Roman"/>
                <w:i/>
                <w:iCs/>
                <w:color w:val="000000"/>
                <w:sz w:val="18"/>
                <w:szCs w:val="18"/>
              </w:rPr>
              <w:t>If yes, please explain</w:t>
            </w:r>
          </w:p>
        </w:tc>
        <w:tc>
          <w:tcPr>
            <w:tcW w:w="3294" w:type="pct"/>
            <w:gridSpan w:val="2"/>
            <w:tcBorders>
              <w:top w:val="single" w:sz="4" w:space="0" w:color="083B92" w:themeColor="accent2"/>
              <w:bottom w:val="single" w:sz="4" w:space="0" w:color="083B92" w:themeColor="accent2"/>
            </w:tcBorders>
            <w:shd w:val="clear" w:color="000000" w:fill="auto"/>
            <w:noWrap/>
            <w:vAlign w:val="center"/>
          </w:tcPr>
          <w:p w14:paraId="731818E6" w14:textId="77777777" w:rsidR="00222CD5" w:rsidRPr="00C24A27" w:rsidRDefault="00222CD5" w:rsidP="00EF5465">
            <w:pPr>
              <w:rPr>
                <w:rFonts w:eastAsia="Times New Roman"/>
                <w:color w:val="000000"/>
                <w:sz w:val="18"/>
                <w:szCs w:val="18"/>
              </w:rPr>
            </w:pPr>
          </w:p>
        </w:tc>
      </w:tr>
      <w:tr w:rsidR="00222CD5" w:rsidRPr="00C24A27" w14:paraId="7C4451AB" w14:textId="77777777" w:rsidTr="00EF5465">
        <w:trPr>
          <w:trHeight w:val="300"/>
        </w:trPr>
        <w:tc>
          <w:tcPr>
            <w:tcW w:w="4468" w:type="pct"/>
            <w:gridSpan w:val="2"/>
            <w:tcBorders>
              <w:top w:val="single" w:sz="4" w:space="0" w:color="083B92" w:themeColor="accent2"/>
              <w:bottom w:val="single" w:sz="4" w:space="0" w:color="083B92" w:themeColor="accent2"/>
            </w:tcBorders>
            <w:shd w:val="clear" w:color="auto" w:fill="auto"/>
            <w:vAlign w:val="center"/>
            <w:hideMark/>
          </w:tcPr>
          <w:p w14:paraId="16059F31" w14:textId="77777777" w:rsidR="00222CD5" w:rsidRPr="00C24A27" w:rsidRDefault="00222CD5" w:rsidP="00EF5465">
            <w:pPr>
              <w:rPr>
                <w:rFonts w:eastAsia="Times New Roman"/>
                <w:color w:val="000000"/>
                <w:sz w:val="18"/>
                <w:szCs w:val="18"/>
              </w:rPr>
            </w:pPr>
            <w:r w:rsidRPr="00C24A27">
              <w:rPr>
                <w:rFonts w:eastAsia="Times New Roman"/>
                <w:color w:val="000000"/>
                <w:sz w:val="18"/>
                <w:szCs w:val="18"/>
              </w:rPr>
              <w:t>Does project contain any units with resale or deed restrictions?</w:t>
            </w:r>
          </w:p>
        </w:tc>
        <w:tc>
          <w:tcPr>
            <w:tcW w:w="532" w:type="pct"/>
            <w:tcBorders>
              <w:top w:val="single" w:sz="4" w:space="0" w:color="083B92" w:themeColor="accent2"/>
              <w:bottom w:val="single" w:sz="4" w:space="0" w:color="083B92" w:themeColor="accent2"/>
            </w:tcBorders>
            <w:shd w:val="clear" w:color="auto" w:fill="auto"/>
            <w:noWrap/>
            <w:vAlign w:val="center"/>
          </w:tcPr>
          <w:p w14:paraId="70B8CAAD" w14:textId="77777777" w:rsidR="00222CD5" w:rsidRPr="00C24A27" w:rsidRDefault="00222CD5" w:rsidP="00EF5465">
            <w:pPr>
              <w:jc w:val="center"/>
              <w:rPr>
                <w:rFonts w:eastAsia="Times New Roman"/>
                <w:color w:val="000000"/>
                <w:sz w:val="18"/>
                <w:szCs w:val="18"/>
              </w:rPr>
            </w:pPr>
          </w:p>
        </w:tc>
      </w:tr>
      <w:tr w:rsidR="00222CD5" w:rsidRPr="00C24A27" w14:paraId="34FA999B" w14:textId="77777777" w:rsidTr="00EF5465">
        <w:trPr>
          <w:trHeight w:val="300"/>
        </w:trPr>
        <w:tc>
          <w:tcPr>
            <w:tcW w:w="4468" w:type="pct"/>
            <w:gridSpan w:val="2"/>
            <w:tcBorders>
              <w:top w:val="single" w:sz="4" w:space="0" w:color="083B92" w:themeColor="accent2"/>
              <w:bottom w:val="single" w:sz="4" w:space="0" w:color="083B92" w:themeColor="accent2"/>
            </w:tcBorders>
            <w:shd w:val="clear" w:color="auto" w:fill="auto"/>
            <w:vAlign w:val="center"/>
            <w:hideMark/>
          </w:tcPr>
          <w:p w14:paraId="63FE1304" w14:textId="77777777" w:rsidR="00222CD5" w:rsidRPr="00C24A27" w:rsidRDefault="00222CD5" w:rsidP="00EF5465">
            <w:pPr>
              <w:rPr>
                <w:rFonts w:eastAsia="Times New Roman"/>
                <w:color w:val="000000"/>
                <w:sz w:val="18"/>
                <w:szCs w:val="18"/>
              </w:rPr>
            </w:pPr>
            <w:r w:rsidRPr="00C24A27">
              <w:rPr>
                <w:rFonts w:eastAsia="Times New Roman"/>
                <w:color w:val="000000"/>
                <w:sz w:val="18"/>
                <w:szCs w:val="18"/>
              </w:rPr>
              <w:t>If a unit is taken over in foreclosure, will the mortgagee be liable for more than 6 months of unpaid dues?</w:t>
            </w:r>
          </w:p>
        </w:tc>
        <w:tc>
          <w:tcPr>
            <w:tcW w:w="532" w:type="pct"/>
            <w:tcBorders>
              <w:top w:val="single" w:sz="4" w:space="0" w:color="083B92" w:themeColor="accent2"/>
              <w:bottom w:val="single" w:sz="4" w:space="0" w:color="083B92" w:themeColor="accent2"/>
            </w:tcBorders>
            <w:shd w:val="clear" w:color="auto" w:fill="auto"/>
            <w:noWrap/>
            <w:vAlign w:val="center"/>
          </w:tcPr>
          <w:p w14:paraId="252C7113" w14:textId="77777777" w:rsidR="00222CD5" w:rsidRPr="00C24A27" w:rsidRDefault="00222CD5" w:rsidP="00EF5465">
            <w:pPr>
              <w:jc w:val="center"/>
              <w:rPr>
                <w:rFonts w:eastAsia="Times New Roman"/>
                <w:color w:val="000000"/>
                <w:sz w:val="18"/>
                <w:szCs w:val="18"/>
              </w:rPr>
            </w:pPr>
          </w:p>
        </w:tc>
      </w:tr>
      <w:tr w:rsidR="00222CD5" w:rsidRPr="00C24A27" w14:paraId="27BDF31B" w14:textId="77777777" w:rsidTr="00EF5465">
        <w:trPr>
          <w:trHeight w:val="300"/>
        </w:trPr>
        <w:tc>
          <w:tcPr>
            <w:tcW w:w="4468" w:type="pct"/>
            <w:gridSpan w:val="2"/>
            <w:tcBorders>
              <w:top w:val="single" w:sz="4" w:space="0" w:color="083B92" w:themeColor="accent2"/>
            </w:tcBorders>
            <w:shd w:val="clear" w:color="auto" w:fill="auto"/>
            <w:vAlign w:val="center"/>
            <w:hideMark/>
          </w:tcPr>
          <w:p w14:paraId="0CE38F87" w14:textId="77777777" w:rsidR="00222CD5" w:rsidRPr="00C24A27" w:rsidRDefault="00222CD5" w:rsidP="00EF5465">
            <w:pPr>
              <w:rPr>
                <w:rFonts w:eastAsia="Times New Roman"/>
                <w:color w:val="000000"/>
                <w:sz w:val="18"/>
                <w:szCs w:val="18"/>
              </w:rPr>
            </w:pPr>
            <w:r w:rsidRPr="00C24A27">
              <w:rPr>
                <w:rFonts w:eastAsia="Times New Roman"/>
                <w:color w:val="000000"/>
                <w:sz w:val="18"/>
                <w:szCs w:val="18"/>
              </w:rPr>
              <w:t>Does the HOA require more than one member to sign al checks written from</w:t>
            </w:r>
            <w:r>
              <w:rPr>
                <w:rFonts w:eastAsia="Times New Roman"/>
                <w:color w:val="000000"/>
                <w:sz w:val="18"/>
                <w:szCs w:val="18"/>
              </w:rPr>
              <w:t xml:space="preserve"> </w:t>
            </w:r>
            <w:r w:rsidRPr="00C24A27">
              <w:rPr>
                <w:rFonts w:eastAsia="Times New Roman"/>
                <w:color w:val="000000"/>
                <w:sz w:val="18"/>
                <w:szCs w:val="18"/>
              </w:rPr>
              <w:t>operating and reserve accounts?</w:t>
            </w:r>
          </w:p>
        </w:tc>
        <w:tc>
          <w:tcPr>
            <w:tcW w:w="532" w:type="pct"/>
            <w:tcBorders>
              <w:top w:val="single" w:sz="4" w:space="0" w:color="083B92" w:themeColor="accent2"/>
            </w:tcBorders>
            <w:shd w:val="clear" w:color="auto" w:fill="auto"/>
            <w:noWrap/>
            <w:vAlign w:val="center"/>
          </w:tcPr>
          <w:p w14:paraId="1105D4B6" w14:textId="77777777" w:rsidR="00222CD5" w:rsidRPr="00C24A27" w:rsidRDefault="00222CD5" w:rsidP="00EF5465">
            <w:pPr>
              <w:jc w:val="center"/>
              <w:rPr>
                <w:rFonts w:eastAsia="Times New Roman"/>
                <w:color w:val="000000"/>
                <w:sz w:val="18"/>
                <w:szCs w:val="18"/>
              </w:rPr>
            </w:pPr>
          </w:p>
        </w:tc>
      </w:tr>
    </w:tbl>
    <w:p w14:paraId="24D9311F" w14:textId="645D2195" w:rsidR="006702CD" w:rsidRDefault="006702CD" w:rsidP="005C7095"/>
    <w:p w14:paraId="3E248535" w14:textId="77777777" w:rsidR="001149C0" w:rsidRDefault="001149C0" w:rsidP="001149C0">
      <w:pPr>
        <w:pageBreakBefore/>
        <w:spacing w:after="360"/>
        <w:jc w:val="center"/>
        <w:rPr>
          <w:b/>
          <w:bCs/>
          <w:szCs w:val="20"/>
        </w:rPr>
      </w:pPr>
      <w:r w:rsidRPr="006A394C">
        <w:rPr>
          <w:b/>
          <w:bCs/>
          <w:szCs w:val="20"/>
        </w:rPr>
        <w:lastRenderedPageBreak/>
        <w:t>This questionnaire must be completed, signed, and dated by the HOA representative.</w:t>
      </w:r>
    </w:p>
    <w:p w14:paraId="1A171A13" w14:textId="77777777" w:rsidR="001149C0" w:rsidRPr="006A394C" w:rsidRDefault="001149C0" w:rsidP="001149C0">
      <w:pPr>
        <w:spacing w:after="240"/>
        <w:rPr>
          <w:szCs w:val="20"/>
        </w:rPr>
      </w:pPr>
      <w:r w:rsidRPr="006A394C">
        <w:rPr>
          <w:szCs w:val="20"/>
        </w:rPr>
        <w:t>I the undersigned certify that to the best of my knowledge and belief the information and statements contained on this form are true and correct.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5"/>
        <w:gridCol w:w="3425"/>
        <w:gridCol w:w="270"/>
        <w:gridCol w:w="3662"/>
      </w:tblGrid>
      <w:tr w:rsidR="001149C0" w:rsidRPr="006A394C" w14:paraId="554F1298" w14:textId="77777777" w:rsidTr="00EF5465">
        <w:trPr>
          <w:trHeight w:val="300"/>
        </w:trPr>
        <w:tc>
          <w:tcPr>
            <w:tcW w:w="3145" w:type="dxa"/>
            <w:tcMar>
              <w:top w:w="86" w:type="dxa"/>
              <w:left w:w="115" w:type="dxa"/>
              <w:bottom w:w="86" w:type="dxa"/>
              <w:right w:w="115" w:type="dxa"/>
            </w:tcMar>
            <w:vAlign w:val="center"/>
            <w:hideMark/>
          </w:tcPr>
          <w:p w14:paraId="034FF9E3" w14:textId="77777777" w:rsidR="001149C0" w:rsidRPr="006A394C" w:rsidRDefault="001149C0" w:rsidP="00EF5465">
            <w:pPr>
              <w:rPr>
                <w:b/>
                <w:bCs/>
                <w:szCs w:val="20"/>
              </w:rPr>
            </w:pPr>
            <w:r w:rsidRPr="006A394C">
              <w:rPr>
                <w:b/>
                <w:bCs/>
                <w:szCs w:val="20"/>
              </w:rPr>
              <w:t>HOA Name:</w:t>
            </w:r>
          </w:p>
        </w:tc>
        <w:tc>
          <w:tcPr>
            <w:tcW w:w="7357" w:type="dxa"/>
            <w:gridSpan w:val="3"/>
            <w:tcBorders>
              <w:bottom w:val="single" w:sz="4" w:space="0" w:color="auto"/>
            </w:tcBorders>
            <w:noWrap/>
            <w:tcMar>
              <w:top w:w="86" w:type="dxa"/>
              <w:left w:w="115" w:type="dxa"/>
              <w:bottom w:w="86" w:type="dxa"/>
              <w:right w:w="115" w:type="dxa"/>
            </w:tcMar>
            <w:vAlign w:val="center"/>
          </w:tcPr>
          <w:p w14:paraId="2E3228AC" w14:textId="77777777" w:rsidR="001149C0" w:rsidRPr="006A394C" w:rsidRDefault="001149C0" w:rsidP="00EF5465">
            <w:pPr>
              <w:rPr>
                <w:szCs w:val="20"/>
              </w:rPr>
            </w:pPr>
          </w:p>
        </w:tc>
      </w:tr>
      <w:tr w:rsidR="001149C0" w:rsidRPr="006A394C" w14:paraId="7AA0FED9" w14:textId="77777777" w:rsidTr="00EF5465">
        <w:trPr>
          <w:trHeight w:val="300"/>
        </w:trPr>
        <w:tc>
          <w:tcPr>
            <w:tcW w:w="3145" w:type="dxa"/>
            <w:tcMar>
              <w:top w:w="86" w:type="dxa"/>
              <w:left w:w="115" w:type="dxa"/>
              <w:bottom w:w="86" w:type="dxa"/>
              <w:right w:w="115" w:type="dxa"/>
            </w:tcMar>
            <w:vAlign w:val="center"/>
            <w:hideMark/>
          </w:tcPr>
          <w:p w14:paraId="55894655" w14:textId="77777777" w:rsidR="001149C0" w:rsidRPr="006A394C" w:rsidRDefault="001149C0" w:rsidP="00EF5465">
            <w:pPr>
              <w:rPr>
                <w:b/>
                <w:bCs/>
                <w:szCs w:val="20"/>
              </w:rPr>
            </w:pPr>
            <w:r w:rsidRPr="006A394C">
              <w:rPr>
                <w:b/>
                <w:bCs/>
                <w:szCs w:val="20"/>
              </w:rPr>
              <w:t>HOA Taxpayer ID:</w:t>
            </w:r>
          </w:p>
        </w:tc>
        <w:tc>
          <w:tcPr>
            <w:tcW w:w="7357" w:type="dxa"/>
            <w:gridSpan w:val="3"/>
            <w:tcBorders>
              <w:top w:val="single" w:sz="4" w:space="0" w:color="auto"/>
              <w:bottom w:val="single" w:sz="4" w:space="0" w:color="auto"/>
            </w:tcBorders>
            <w:noWrap/>
            <w:tcMar>
              <w:top w:w="86" w:type="dxa"/>
              <w:left w:w="115" w:type="dxa"/>
              <w:bottom w:w="86" w:type="dxa"/>
              <w:right w:w="115" w:type="dxa"/>
            </w:tcMar>
            <w:vAlign w:val="center"/>
          </w:tcPr>
          <w:p w14:paraId="0E5C010D" w14:textId="77777777" w:rsidR="001149C0" w:rsidRPr="006A394C" w:rsidRDefault="001149C0" w:rsidP="00EF5465">
            <w:pPr>
              <w:rPr>
                <w:szCs w:val="20"/>
              </w:rPr>
            </w:pPr>
          </w:p>
        </w:tc>
      </w:tr>
      <w:tr w:rsidR="001149C0" w:rsidRPr="006A394C" w14:paraId="4D90F7D6" w14:textId="77777777" w:rsidTr="00EF5465">
        <w:trPr>
          <w:trHeight w:val="300"/>
        </w:trPr>
        <w:tc>
          <w:tcPr>
            <w:tcW w:w="3145" w:type="dxa"/>
            <w:tcMar>
              <w:top w:w="86" w:type="dxa"/>
              <w:left w:w="115" w:type="dxa"/>
              <w:bottom w:w="86" w:type="dxa"/>
              <w:right w:w="115" w:type="dxa"/>
            </w:tcMar>
            <w:vAlign w:val="center"/>
            <w:hideMark/>
          </w:tcPr>
          <w:p w14:paraId="0D5DD4B4" w14:textId="77777777" w:rsidR="001149C0" w:rsidRPr="006A394C" w:rsidRDefault="001149C0" w:rsidP="00EF5465">
            <w:pPr>
              <w:rPr>
                <w:b/>
                <w:bCs/>
                <w:szCs w:val="20"/>
              </w:rPr>
            </w:pPr>
            <w:r w:rsidRPr="006A394C">
              <w:rPr>
                <w:b/>
                <w:bCs/>
                <w:szCs w:val="20"/>
              </w:rPr>
              <w:t>Date:</w:t>
            </w:r>
          </w:p>
        </w:tc>
        <w:tc>
          <w:tcPr>
            <w:tcW w:w="7357" w:type="dxa"/>
            <w:gridSpan w:val="3"/>
            <w:tcBorders>
              <w:top w:val="single" w:sz="4" w:space="0" w:color="auto"/>
              <w:bottom w:val="single" w:sz="4" w:space="0" w:color="auto"/>
            </w:tcBorders>
            <w:noWrap/>
            <w:tcMar>
              <w:top w:w="86" w:type="dxa"/>
              <w:left w:w="115" w:type="dxa"/>
              <w:bottom w:w="86" w:type="dxa"/>
              <w:right w:w="115" w:type="dxa"/>
            </w:tcMar>
            <w:vAlign w:val="center"/>
          </w:tcPr>
          <w:p w14:paraId="63B5B942" w14:textId="77777777" w:rsidR="001149C0" w:rsidRPr="006A394C" w:rsidRDefault="001149C0" w:rsidP="00EF5465">
            <w:pPr>
              <w:rPr>
                <w:szCs w:val="20"/>
              </w:rPr>
            </w:pPr>
          </w:p>
        </w:tc>
      </w:tr>
      <w:tr w:rsidR="001149C0" w:rsidRPr="006A394C" w14:paraId="2CAFBF3A" w14:textId="77777777" w:rsidTr="00EF5465">
        <w:trPr>
          <w:trHeight w:val="552"/>
        </w:trPr>
        <w:tc>
          <w:tcPr>
            <w:tcW w:w="3145" w:type="dxa"/>
            <w:tcMar>
              <w:top w:w="86" w:type="dxa"/>
              <w:left w:w="115" w:type="dxa"/>
              <w:bottom w:w="86" w:type="dxa"/>
              <w:right w:w="115" w:type="dxa"/>
            </w:tcMar>
            <w:vAlign w:val="center"/>
            <w:hideMark/>
          </w:tcPr>
          <w:p w14:paraId="4D80A4EF" w14:textId="77777777" w:rsidR="001149C0" w:rsidRPr="006A394C" w:rsidRDefault="001149C0" w:rsidP="00EF5465">
            <w:pPr>
              <w:rPr>
                <w:b/>
                <w:bCs/>
                <w:szCs w:val="20"/>
              </w:rPr>
            </w:pPr>
            <w:r w:rsidRPr="006A394C">
              <w:rPr>
                <w:b/>
                <w:bCs/>
                <w:szCs w:val="20"/>
              </w:rPr>
              <w:t>HOA Representative</w:t>
            </w:r>
            <w:r>
              <w:rPr>
                <w:b/>
                <w:bCs/>
                <w:szCs w:val="20"/>
              </w:rPr>
              <w:t>:</w:t>
            </w:r>
            <w:r w:rsidRPr="006A394C">
              <w:rPr>
                <w:b/>
                <w:bCs/>
                <w:szCs w:val="20"/>
              </w:rPr>
              <w:t xml:space="preserve"> </w:t>
            </w:r>
            <w:r>
              <w:rPr>
                <w:b/>
                <w:bCs/>
                <w:szCs w:val="20"/>
              </w:rPr>
              <w:br/>
            </w:r>
            <w:r w:rsidRPr="006A394C">
              <w:rPr>
                <w:i/>
                <w:iCs/>
                <w:szCs w:val="20"/>
              </w:rPr>
              <w:t>(sign and print)</w:t>
            </w:r>
          </w:p>
        </w:tc>
        <w:tc>
          <w:tcPr>
            <w:tcW w:w="3425" w:type="dxa"/>
            <w:tcBorders>
              <w:top w:val="single" w:sz="4" w:space="0" w:color="auto"/>
              <w:bottom w:val="single" w:sz="4" w:space="0" w:color="auto"/>
            </w:tcBorders>
            <w:noWrap/>
            <w:tcMar>
              <w:top w:w="86" w:type="dxa"/>
              <w:left w:w="115" w:type="dxa"/>
              <w:bottom w:w="86" w:type="dxa"/>
              <w:right w:w="115" w:type="dxa"/>
            </w:tcMar>
            <w:vAlign w:val="center"/>
          </w:tcPr>
          <w:p w14:paraId="5B4436A5" w14:textId="77777777" w:rsidR="001149C0" w:rsidRPr="006A394C" w:rsidRDefault="001149C0" w:rsidP="00EF5465">
            <w:pPr>
              <w:rPr>
                <w:szCs w:val="20"/>
              </w:rPr>
            </w:pPr>
          </w:p>
        </w:tc>
        <w:tc>
          <w:tcPr>
            <w:tcW w:w="270" w:type="dxa"/>
            <w:tcBorders>
              <w:top w:val="single" w:sz="4" w:space="0" w:color="auto"/>
            </w:tcBorders>
            <w:vAlign w:val="center"/>
          </w:tcPr>
          <w:p w14:paraId="62F13F44" w14:textId="77777777" w:rsidR="001149C0" w:rsidRPr="006A394C" w:rsidRDefault="001149C0" w:rsidP="00EF5465">
            <w:pPr>
              <w:rPr>
                <w:szCs w:val="20"/>
              </w:rPr>
            </w:pPr>
          </w:p>
        </w:tc>
        <w:tc>
          <w:tcPr>
            <w:tcW w:w="3662" w:type="dxa"/>
            <w:tcBorders>
              <w:top w:val="single" w:sz="4" w:space="0" w:color="auto"/>
              <w:bottom w:val="single" w:sz="4" w:space="0" w:color="auto"/>
            </w:tcBorders>
            <w:vAlign w:val="center"/>
          </w:tcPr>
          <w:p w14:paraId="5C15000C" w14:textId="77777777" w:rsidR="001149C0" w:rsidRPr="006A394C" w:rsidRDefault="001149C0" w:rsidP="00EF5465">
            <w:pPr>
              <w:rPr>
                <w:szCs w:val="20"/>
              </w:rPr>
            </w:pPr>
          </w:p>
        </w:tc>
      </w:tr>
      <w:tr w:rsidR="001149C0" w:rsidRPr="006A394C" w14:paraId="0764DABC" w14:textId="77777777" w:rsidTr="00EF5465">
        <w:trPr>
          <w:trHeight w:val="183"/>
        </w:trPr>
        <w:tc>
          <w:tcPr>
            <w:tcW w:w="3145" w:type="dxa"/>
            <w:tcMar>
              <w:top w:w="86" w:type="dxa"/>
              <w:left w:w="115" w:type="dxa"/>
              <w:bottom w:w="86" w:type="dxa"/>
              <w:right w:w="115" w:type="dxa"/>
            </w:tcMar>
          </w:tcPr>
          <w:p w14:paraId="6D47D900" w14:textId="77777777" w:rsidR="001149C0" w:rsidRPr="00E64D0C" w:rsidRDefault="001149C0" w:rsidP="00EF5465">
            <w:pPr>
              <w:rPr>
                <w:b/>
                <w:bCs/>
                <w:i/>
                <w:iCs/>
                <w:szCs w:val="20"/>
              </w:rPr>
            </w:pPr>
          </w:p>
        </w:tc>
        <w:tc>
          <w:tcPr>
            <w:tcW w:w="3425" w:type="dxa"/>
            <w:tcBorders>
              <w:top w:val="single" w:sz="4" w:space="0" w:color="auto"/>
            </w:tcBorders>
            <w:noWrap/>
            <w:tcMar>
              <w:top w:w="86" w:type="dxa"/>
              <w:left w:w="115" w:type="dxa"/>
              <w:bottom w:w="86" w:type="dxa"/>
              <w:right w:w="115" w:type="dxa"/>
            </w:tcMar>
          </w:tcPr>
          <w:p w14:paraId="785CD965" w14:textId="77777777" w:rsidR="001149C0" w:rsidRPr="00E64D0C" w:rsidRDefault="001149C0" w:rsidP="00EF5465">
            <w:pPr>
              <w:rPr>
                <w:i/>
                <w:iCs/>
                <w:szCs w:val="20"/>
              </w:rPr>
            </w:pPr>
            <w:r w:rsidRPr="00E64D0C">
              <w:rPr>
                <w:i/>
                <w:iCs/>
                <w:szCs w:val="20"/>
              </w:rPr>
              <w:t>Signature</w:t>
            </w:r>
          </w:p>
        </w:tc>
        <w:tc>
          <w:tcPr>
            <w:tcW w:w="270" w:type="dxa"/>
          </w:tcPr>
          <w:p w14:paraId="1D0CF666" w14:textId="77777777" w:rsidR="001149C0" w:rsidRPr="00E64D0C" w:rsidRDefault="001149C0" w:rsidP="00EF5465">
            <w:pPr>
              <w:rPr>
                <w:i/>
                <w:iCs/>
                <w:szCs w:val="20"/>
              </w:rPr>
            </w:pPr>
          </w:p>
        </w:tc>
        <w:tc>
          <w:tcPr>
            <w:tcW w:w="3662" w:type="dxa"/>
            <w:tcBorders>
              <w:top w:val="single" w:sz="4" w:space="0" w:color="auto"/>
            </w:tcBorders>
          </w:tcPr>
          <w:p w14:paraId="15556087" w14:textId="77777777" w:rsidR="001149C0" w:rsidRPr="00E64D0C" w:rsidRDefault="001149C0" w:rsidP="00EF5465">
            <w:pPr>
              <w:rPr>
                <w:i/>
                <w:iCs/>
                <w:szCs w:val="20"/>
              </w:rPr>
            </w:pPr>
            <w:r w:rsidRPr="00E64D0C">
              <w:rPr>
                <w:i/>
                <w:iCs/>
                <w:szCs w:val="20"/>
              </w:rPr>
              <w:t>Print</w:t>
            </w:r>
          </w:p>
        </w:tc>
      </w:tr>
      <w:tr w:rsidR="001149C0" w:rsidRPr="006A394C" w14:paraId="49B33D40" w14:textId="77777777" w:rsidTr="00EF5465">
        <w:trPr>
          <w:trHeight w:val="300"/>
        </w:trPr>
        <w:tc>
          <w:tcPr>
            <w:tcW w:w="3145" w:type="dxa"/>
            <w:tcMar>
              <w:top w:w="86" w:type="dxa"/>
              <w:left w:w="115" w:type="dxa"/>
              <w:bottom w:w="86" w:type="dxa"/>
              <w:right w:w="115" w:type="dxa"/>
            </w:tcMar>
            <w:vAlign w:val="center"/>
            <w:hideMark/>
          </w:tcPr>
          <w:p w14:paraId="432820E9" w14:textId="77777777" w:rsidR="001149C0" w:rsidRPr="006A394C" w:rsidRDefault="001149C0" w:rsidP="00EF5465">
            <w:pPr>
              <w:rPr>
                <w:b/>
                <w:bCs/>
                <w:szCs w:val="20"/>
              </w:rPr>
            </w:pPr>
            <w:r w:rsidRPr="006A394C">
              <w:rPr>
                <w:b/>
                <w:bCs/>
                <w:szCs w:val="20"/>
              </w:rPr>
              <w:t>HOA Representative Telephone:</w:t>
            </w:r>
          </w:p>
        </w:tc>
        <w:tc>
          <w:tcPr>
            <w:tcW w:w="7357" w:type="dxa"/>
            <w:gridSpan w:val="3"/>
            <w:tcBorders>
              <w:bottom w:val="single" w:sz="4" w:space="0" w:color="auto"/>
            </w:tcBorders>
            <w:noWrap/>
            <w:tcMar>
              <w:top w:w="86" w:type="dxa"/>
              <w:left w:w="115" w:type="dxa"/>
              <w:bottom w:w="86" w:type="dxa"/>
              <w:right w:w="115" w:type="dxa"/>
            </w:tcMar>
            <w:vAlign w:val="center"/>
          </w:tcPr>
          <w:p w14:paraId="7583507A" w14:textId="77777777" w:rsidR="001149C0" w:rsidRPr="006A394C" w:rsidRDefault="001149C0" w:rsidP="00EF5465">
            <w:pPr>
              <w:rPr>
                <w:szCs w:val="20"/>
              </w:rPr>
            </w:pPr>
          </w:p>
        </w:tc>
      </w:tr>
      <w:tr w:rsidR="001149C0" w:rsidRPr="006A394C" w14:paraId="600D0673" w14:textId="77777777" w:rsidTr="00EF5465">
        <w:trPr>
          <w:trHeight w:val="300"/>
        </w:trPr>
        <w:tc>
          <w:tcPr>
            <w:tcW w:w="3145" w:type="dxa"/>
            <w:tcMar>
              <w:top w:w="86" w:type="dxa"/>
              <w:left w:w="115" w:type="dxa"/>
              <w:bottom w:w="86" w:type="dxa"/>
              <w:right w:w="115" w:type="dxa"/>
            </w:tcMar>
            <w:vAlign w:val="center"/>
            <w:hideMark/>
          </w:tcPr>
          <w:p w14:paraId="7C418D7F" w14:textId="77777777" w:rsidR="001149C0" w:rsidRPr="006A394C" w:rsidRDefault="001149C0" w:rsidP="00EF5465">
            <w:pPr>
              <w:rPr>
                <w:b/>
                <w:bCs/>
                <w:szCs w:val="20"/>
              </w:rPr>
            </w:pPr>
            <w:r w:rsidRPr="006A394C">
              <w:rPr>
                <w:b/>
                <w:bCs/>
                <w:szCs w:val="20"/>
              </w:rPr>
              <w:t>HOA Representative Email:</w:t>
            </w:r>
          </w:p>
        </w:tc>
        <w:tc>
          <w:tcPr>
            <w:tcW w:w="7357" w:type="dxa"/>
            <w:gridSpan w:val="3"/>
            <w:tcBorders>
              <w:top w:val="single" w:sz="4" w:space="0" w:color="auto"/>
              <w:bottom w:val="single" w:sz="4" w:space="0" w:color="auto"/>
            </w:tcBorders>
            <w:noWrap/>
            <w:tcMar>
              <w:top w:w="86" w:type="dxa"/>
              <w:left w:w="115" w:type="dxa"/>
              <w:bottom w:w="86" w:type="dxa"/>
              <w:right w:w="115" w:type="dxa"/>
            </w:tcMar>
            <w:vAlign w:val="center"/>
          </w:tcPr>
          <w:p w14:paraId="79DE4BC0" w14:textId="77777777" w:rsidR="001149C0" w:rsidRPr="006A394C" w:rsidRDefault="001149C0" w:rsidP="00EF5465">
            <w:pPr>
              <w:rPr>
                <w:szCs w:val="20"/>
              </w:rPr>
            </w:pPr>
          </w:p>
        </w:tc>
      </w:tr>
      <w:tr w:rsidR="001149C0" w:rsidRPr="006A394C" w14:paraId="17A5A277" w14:textId="77777777" w:rsidTr="00EF5465">
        <w:trPr>
          <w:trHeight w:val="300"/>
        </w:trPr>
        <w:tc>
          <w:tcPr>
            <w:tcW w:w="3145" w:type="dxa"/>
            <w:tcMar>
              <w:top w:w="86" w:type="dxa"/>
              <w:left w:w="115" w:type="dxa"/>
              <w:bottom w:w="86" w:type="dxa"/>
              <w:right w:w="115" w:type="dxa"/>
            </w:tcMar>
            <w:vAlign w:val="center"/>
            <w:hideMark/>
          </w:tcPr>
          <w:p w14:paraId="6EBD53CC" w14:textId="77777777" w:rsidR="001149C0" w:rsidRPr="006A394C" w:rsidRDefault="001149C0" w:rsidP="00EF5465">
            <w:pPr>
              <w:rPr>
                <w:b/>
                <w:bCs/>
                <w:szCs w:val="20"/>
              </w:rPr>
            </w:pPr>
            <w:r w:rsidRPr="006A394C">
              <w:rPr>
                <w:b/>
                <w:bCs/>
                <w:szCs w:val="20"/>
              </w:rPr>
              <w:t>Management Company:</w:t>
            </w:r>
          </w:p>
        </w:tc>
        <w:tc>
          <w:tcPr>
            <w:tcW w:w="7357" w:type="dxa"/>
            <w:gridSpan w:val="3"/>
            <w:tcBorders>
              <w:top w:val="single" w:sz="4" w:space="0" w:color="auto"/>
              <w:bottom w:val="single" w:sz="4" w:space="0" w:color="auto"/>
            </w:tcBorders>
            <w:noWrap/>
            <w:tcMar>
              <w:top w:w="86" w:type="dxa"/>
              <w:left w:w="115" w:type="dxa"/>
              <w:bottom w:w="86" w:type="dxa"/>
              <w:right w:w="115" w:type="dxa"/>
            </w:tcMar>
            <w:vAlign w:val="center"/>
          </w:tcPr>
          <w:p w14:paraId="7044BA22" w14:textId="77777777" w:rsidR="001149C0" w:rsidRPr="006A394C" w:rsidRDefault="001149C0" w:rsidP="00EF5465">
            <w:pPr>
              <w:rPr>
                <w:szCs w:val="20"/>
              </w:rPr>
            </w:pPr>
          </w:p>
        </w:tc>
      </w:tr>
    </w:tbl>
    <w:p w14:paraId="63DE4977" w14:textId="61B53784" w:rsidR="00222CD5" w:rsidRDefault="00222CD5" w:rsidP="005C7095"/>
    <w:p w14:paraId="001FA244" w14:textId="58A0BFFA" w:rsidR="00222CD5" w:rsidRDefault="00222CD5" w:rsidP="005C7095"/>
    <w:p w14:paraId="29F1B948" w14:textId="395DD0C1" w:rsidR="00222CD5" w:rsidRDefault="00222CD5" w:rsidP="005C7095"/>
    <w:p w14:paraId="5F1E4E88" w14:textId="77777777" w:rsidR="00222CD5" w:rsidRDefault="00222CD5" w:rsidP="005C7095"/>
    <w:sectPr w:rsidR="00222CD5" w:rsidSect="00FE32E3">
      <w:headerReference w:type="even" r:id="rId8"/>
      <w:headerReference w:type="default" r:id="rId9"/>
      <w:footerReference w:type="even" r:id="rId10"/>
      <w:footerReference w:type="default" r:id="rId11"/>
      <w:headerReference w:type="first" r:id="rId12"/>
      <w:footerReference w:type="first" r:id="rId13"/>
      <w:pgSz w:w="12240" w:h="15840" w:code="1"/>
      <w:pgMar w:top="720" w:right="864" w:bottom="720"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C3C7F" w14:textId="77777777" w:rsidR="005D7942" w:rsidRDefault="005D7942" w:rsidP="00A44942">
      <w:r>
        <w:separator/>
      </w:r>
    </w:p>
  </w:endnote>
  <w:endnote w:type="continuationSeparator" w:id="0">
    <w:p w14:paraId="4A7FB187" w14:textId="77777777" w:rsidR="005D7942" w:rsidRDefault="005D7942" w:rsidP="00A44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imes New Roman Bold">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Expert Sans Light">
    <w:altName w:val="Courier New"/>
    <w:panose1 w:val="00000000000000000000"/>
    <w:charset w:val="00"/>
    <w:family w:val="auto"/>
    <w:notTrueType/>
    <w:pitch w:val="variable"/>
    <w:sig w:usb0="00000083" w:usb1="00000000" w:usb2="00000000" w:usb3="00000000" w:csb0="00000009" w:csb1="00000000"/>
  </w:font>
  <w:font w:name="Expert Sans Regular">
    <w:altName w:val="Microsoft YaHei"/>
    <w:panose1 w:val="00000000000000000000"/>
    <w:charset w:val="00"/>
    <w:family w:val="auto"/>
    <w:notTrueType/>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EDDAE" w14:textId="77777777" w:rsidR="00FE32E3" w:rsidRDefault="00FE32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A1BAA" w14:textId="1C38E9AE" w:rsidR="0091597B" w:rsidRDefault="0091597B" w:rsidP="001C053F">
    <w:pPr>
      <w:pStyle w:val="Header"/>
      <w:pBdr>
        <w:top w:val="single" w:sz="4" w:space="1" w:color="00316C"/>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5390A" w14:textId="77777777" w:rsidR="00FE32E3" w:rsidRDefault="00FE32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4F538" w14:textId="77777777" w:rsidR="005D7942" w:rsidRDefault="005D7942" w:rsidP="00A44942">
      <w:r>
        <w:separator/>
      </w:r>
    </w:p>
  </w:footnote>
  <w:footnote w:type="continuationSeparator" w:id="0">
    <w:p w14:paraId="293CB779" w14:textId="77777777" w:rsidR="005D7942" w:rsidRDefault="005D7942" w:rsidP="00A44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CB7A9" w14:textId="77777777" w:rsidR="00FE32E3" w:rsidRDefault="00FE32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0E8A700D676B4FD38A17EA0C0746A73D"/>
      </w:placeholder>
      <w:temporary/>
      <w:showingPlcHdr/>
      <w15:appearance w15:val="hidden"/>
    </w:sdtPr>
    <w:sdtContent>
      <w:p w14:paraId="57FE2D0B" w14:textId="77777777" w:rsidR="00FE32E3" w:rsidRDefault="00FE32E3">
        <w:pPr>
          <w:pStyle w:val="Header"/>
        </w:pPr>
        <w:r>
          <w:t>[Type here]</w:t>
        </w:r>
      </w:p>
    </w:sdtContent>
  </w:sdt>
  <w:p w14:paraId="2C90E614" w14:textId="1098FBBD" w:rsidR="00910975" w:rsidRPr="001C053F" w:rsidRDefault="00910975" w:rsidP="001C053F">
    <w:pPr>
      <w:pStyle w:val="Header"/>
      <w:pBdr>
        <w:bottom w:val="single" w:sz="8" w:space="8" w:color="00316C"/>
      </w:pBdr>
      <w:spacing w:after="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A5B0A" w14:textId="660E1A67" w:rsidR="00FE32E3" w:rsidRDefault="00FE32E3">
    <w:pPr>
      <w:pStyle w:val="Header"/>
    </w:pPr>
    <w:r>
      <w:rPr>
        <w:noProof/>
      </w:rPr>
      <w:drawing>
        <wp:inline distT="0" distB="0" distL="0" distR="0" wp14:anchorId="4617D5DB" wp14:editId="1B7416BE">
          <wp:extent cx="2038350" cy="510540"/>
          <wp:effectExtent l="0" t="0" r="0" b="3810"/>
          <wp:docPr id="3" name="Picture 2">
            <a:extLst xmlns:a="http://schemas.openxmlformats.org/drawingml/2006/main">
              <a:ext uri="{FF2B5EF4-FFF2-40B4-BE49-F238E27FC236}">
                <a16:creationId xmlns:a16="http://schemas.microsoft.com/office/drawing/2014/main" id="{7C151559-DFCF-4885-AD88-6F84DFE4511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7C151559-DFCF-4885-AD88-6F84DFE4511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38350" cy="5105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D84C2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07E43B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5FA04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22A30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D007B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D3C0D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1D0D6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94E6BB0"/>
    <w:lvl w:ilvl="0">
      <w:start w:val="1"/>
      <w:numFmt w:val="bullet"/>
      <w:lvlText w:val="o"/>
      <w:lvlJc w:val="left"/>
      <w:pPr>
        <w:ind w:left="720" w:hanging="360"/>
      </w:pPr>
      <w:rPr>
        <w:rFonts w:ascii="Courier New" w:hAnsi="Courier New" w:cs="Courier New" w:hint="default"/>
      </w:rPr>
    </w:lvl>
  </w:abstractNum>
  <w:abstractNum w:abstractNumId="8" w15:restartNumberingAfterBreak="0">
    <w:nsid w:val="FFFFFF88"/>
    <w:multiLevelType w:val="singleLevel"/>
    <w:tmpl w:val="2976E5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8568A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00A3A"/>
    <w:multiLevelType w:val="hybridMultilevel"/>
    <w:tmpl w:val="CEF071EE"/>
    <w:lvl w:ilvl="0" w:tplc="56D251FC">
      <w:start w:val="1"/>
      <w:numFmt w:val="bullet"/>
      <w:pStyle w:val="ListBullet2"/>
      <w:lvlText w:val="–"/>
      <w:lvlJc w:val="left"/>
      <w:pPr>
        <w:ind w:left="720" w:hanging="360"/>
      </w:pPr>
      <w:rPr>
        <w:rFonts w:ascii="Arial" w:hAnsi="Arial" w:hint="default"/>
        <w:color w:val="3760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C1466E"/>
    <w:multiLevelType w:val="hybridMultilevel"/>
    <w:tmpl w:val="511283CC"/>
    <w:lvl w:ilvl="0" w:tplc="B11E7BF8">
      <w:start w:val="1"/>
      <w:numFmt w:val="bullet"/>
      <w:pStyle w:val="Bullet2"/>
      <w:lvlText w:val="–"/>
      <w:lvlJc w:val="left"/>
      <w:pPr>
        <w:ind w:left="720" w:hanging="360"/>
      </w:pPr>
      <w:rPr>
        <w:rFonts w:ascii="Arial" w:hAnsi="Arial" w:hint="default"/>
        <w:color w:val="083B92"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2D967B7"/>
    <w:multiLevelType w:val="multilevel"/>
    <w:tmpl w:val="D1BE1458"/>
    <w:styleLink w:val="Style1"/>
    <w:lvl w:ilvl="0">
      <w:start w:val="1"/>
      <w:numFmt w:val="decimal"/>
      <w:lvlText w:val="%1."/>
      <w:lvlJc w:val="left"/>
      <w:pPr>
        <w:ind w:left="720" w:hanging="720"/>
      </w:pPr>
      <w:rPr>
        <w:rFonts w:ascii="Book Antiqua" w:hAnsi="Book Antiqua" w:hint="default"/>
        <w:b/>
        <w:i w:val="0"/>
        <w:caps/>
        <w:strike w:val="0"/>
        <w:dstrike w:val="0"/>
        <w:vanish w:val="0"/>
        <w:color w:val="031F48" w:themeColor="accent1"/>
        <w:sz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20" w:hanging="720"/>
      </w:pPr>
      <w:rPr>
        <w:rFonts w:ascii="Times New Roman Bold" w:hAnsi="Times New Roman Bold" w:hint="default"/>
        <w:b/>
        <w:i w:val="0"/>
        <w:caps w:val="0"/>
        <w:strike w:val="0"/>
        <w:dstrike w:val="0"/>
        <w:vanish w:val="0"/>
        <w:color w:val="3E91F8" w:themeColor="accent3"/>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720" w:hanging="720"/>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ascii="Times New Roman" w:hAnsi="Times New Roman"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05F96382"/>
    <w:multiLevelType w:val="hybridMultilevel"/>
    <w:tmpl w:val="D5C47D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0B770E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C3A4BFF"/>
    <w:multiLevelType w:val="hybridMultilevel"/>
    <w:tmpl w:val="4C085760"/>
    <w:lvl w:ilvl="0" w:tplc="59E2A02A">
      <w:start w:val="1"/>
      <w:numFmt w:val="bullet"/>
      <w:pStyle w:val="Bullet1"/>
      <w:lvlText w:val=""/>
      <w:lvlJc w:val="left"/>
      <w:pPr>
        <w:ind w:left="360" w:hanging="360"/>
      </w:pPr>
      <w:rPr>
        <w:rFonts w:ascii="Wingdings 2" w:hAnsi="Wingdings 2" w:hint="default"/>
        <w:color w:val="083B92"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0F12374"/>
    <w:multiLevelType w:val="multilevel"/>
    <w:tmpl w:val="412220C6"/>
    <w:lvl w:ilvl="0">
      <w:start w:val="1"/>
      <w:numFmt w:val="decimal"/>
      <w:lvlText w:val="%1."/>
      <w:lvlJc w:val="left"/>
      <w:pPr>
        <w:ind w:left="720" w:hanging="720"/>
      </w:pPr>
      <w:rPr>
        <w:rFonts w:ascii="Expert Sans Light" w:hAnsi="Expert Sans Light" w:hint="default"/>
        <w:b/>
        <w:i w:val="0"/>
        <w:caps/>
        <w:strike w:val="0"/>
        <w:dstrike w:val="0"/>
        <w:vanish w:val="0"/>
        <w:color w:val="00AEEF"/>
        <w:sz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720" w:hanging="720"/>
      </w:pPr>
      <w:rPr>
        <w:rFonts w:ascii="Book Antiqua" w:hAnsi="Book Antiqua" w:hint="default"/>
        <w:b/>
        <w:i w:val="0"/>
        <w:caps w:val="0"/>
        <w:strike w:val="0"/>
        <w:dstrike w:val="0"/>
        <w:vanish w:val="0"/>
        <w:color w:val="7D91A6"/>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ascii="Expert Sans Regular" w:hAnsi="Expert Sans Regular"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720" w:hanging="720"/>
      </w:pPr>
      <w:rPr>
        <w:rFonts w:ascii="Expert Sans Regular" w:hAnsi="Expert Sans Regular"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7" w15:restartNumberingAfterBreak="0">
    <w:nsid w:val="12A743A5"/>
    <w:multiLevelType w:val="multilevel"/>
    <w:tmpl w:val="D1BE1458"/>
    <w:numStyleLink w:val="Style1"/>
  </w:abstractNum>
  <w:abstractNum w:abstractNumId="18" w15:restartNumberingAfterBreak="0">
    <w:nsid w:val="1902290B"/>
    <w:multiLevelType w:val="multilevel"/>
    <w:tmpl w:val="9FA88242"/>
    <w:lvl w:ilvl="0">
      <w:start w:val="1"/>
      <w:numFmt w:val="decimal"/>
      <w:lvlText w:val="%1."/>
      <w:lvlJc w:val="left"/>
      <w:pPr>
        <w:ind w:left="720" w:hanging="720"/>
      </w:pPr>
      <w:rPr>
        <w:rFonts w:ascii="Expert Sans Light" w:hAnsi="Expert Sans Light" w:hint="default"/>
        <w:b/>
        <w:i w:val="0"/>
        <w:caps/>
        <w:strike w:val="0"/>
        <w:dstrike w:val="0"/>
        <w:vanish w:val="0"/>
        <w:color w:val="00AEEF"/>
        <w:sz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20" w:hanging="720"/>
      </w:pPr>
      <w:rPr>
        <w:rFonts w:ascii="Book Antiqua" w:hAnsi="Book Antiqua" w:hint="default"/>
        <w:b/>
        <w:i w:val="0"/>
        <w:caps w:val="0"/>
        <w:strike w:val="0"/>
        <w:dstrike w:val="0"/>
        <w:vanish w:val="0"/>
        <w:color w:val="7D91A6"/>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ascii="Expert Sans Regular" w:hAnsi="Expert Sans Regular"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720" w:hanging="720"/>
      </w:pPr>
      <w:rPr>
        <w:rFonts w:ascii="Expert Sans Regular" w:hAnsi="Expert Sans Regular"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5C6859ED"/>
    <w:multiLevelType w:val="hybridMultilevel"/>
    <w:tmpl w:val="9336F428"/>
    <w:lvl w:ilvl="0" w:tplc="2A42749A">
      <w:start w:val="1"/>
      <w:numFmt w:val="bullet"/>
      <w:pStyle w:val="ListBullet"/>
      <w:lvlText w:val=""/>
      <w:lvlJc w:val="left"/>
      <w:pPr>
        <w:ind w:left="360" w:hanging="360"/>
      </w:pPr>
      <w:rPr>
        <w:rFonts w:ascii="Wingdings 2" w:hAnsi="Wingdings 2" w:hint="default"/>
        <w:color w:val="37609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EAE1502"/>
    <w:multiLevelType w:val="multilevel"/>
    <w:tmpl w:val="D1BE1458"/>
    <w:numStyleLink w:val="Style1"/>
  </w:abstractNum>
  <w:abstractNum w:abstractNumId="21" w15:restartNumberingAfterBreak="0">
    <w:nsid w:val="64236DFF"/>
    <w:multiLevelType w:val="multilevel"/>
    <w:tmpl w:val="D1BE1458"/>
    <w:numStyleLink w:val="Style1"/>
  </w:abstractNum>
  <w:abstractNum w:abstractNumId="22" w15:restartNumberingAfterBreak="0">
    <w:nsid w:val="7302570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5A62234"/>
    <w:multiLevelType w:val="multilevel"/>
    <w:tmpl w:val="D1BE1458"/>
    <w:numStyleLink w:val="Style1"/>
  </w:abstractNum>
  <w:abstractNum w:abstractNumId="24" w15:restartNumberingAfterBreak="0">
    <w:nsid w:val="785F247C"/>
    <w:multiLevelType w:val="multilevel"/>
    <w:tmpl w:val="D1BE1458"/>
    <w:numStyleLink w:val="Style1"/>
  </w:abstractNum>
  <w:num w:numId="1" w16cid:durableId="1505513834">
    <w:abstractNumId w:val="9"/>
  </w:num>
  <w:num w:numId="2" w16cid:durableId="649873092">
    <w:abstractNumId w:val="7"/>
  </w:num>
  <w:num w:numId="3" w16cid:durableId="1145901391">
    <w:abstractNumId w:val="6"/>
  </w:num>
  <w:num w:numId="4" w16cid:durableId="1328748769">
    <w:abstractNumId w:val="5"/>
  </w:num>
  <w:num w:numId="5" w16cid:durableId="1896041924">
    <w:abstractNumId w:val="4"/>
  </w:num>
  <w:num w:numId="6" w16cid:durableId="1311599635">
    <w:abstractNumId w:val="8"/>
  </w:num>
  <w:num w:numId="7" w16cid:durableId="1365517450">
    <w:abstractNumId w:val="3"/>
  </w:num>
  <w:num w:numId="8" w16cid:durableId="1629772395">
    <w:abstractNumId w:val="2"/>
  </w:num>
  <w:num w:numId="9" w16cid:durableId="1202861940">
    <w:abstractNumId w:val="1"/>
  </w:num>
  <w:num w:numId="10" w16cid:durableId="692809372">
    <w:abstractNumId w:val="0"/>
  </w:num>
  <w:num w:numId="11" w16cid:durableId="1794708780">
    <w:abstractNumId w:val="14"/>
  </w:num>
  <w:num w:numId="12" w16cid:durableId="944922859">
    <w:abstractNumId w:val="22"/>
  </w:num>
  <w:num w:numId="13" w16cid:durableId="1700274440">
    <w:abstractNumId w:val="16"/>
  </w:num>
  <w:num w:numId="14" w16cid:durableId="1498769855">
    <w:abstractNumId w:val="19"/>
  </w:num>
  <w:num w:numId="15" w16cid:durableId="980964077">
    <w:abstractNumId w:val="10"/>
  </w:num>
  <w:num w:numId="16" w16cid:durableId="1373264195">
    <w:abstractNumId w:val="18"/>
  </w:num>
  <w:num w:numId="17" w16cid:durableId="224413677">
    <w:abstractNumId w:val="12"/>
  </w:num>
  <w:num w:numId="18" w16cid:durableId="60176817">
    <w:abstractNumId w:val="21"/>
  </w:num>
  <w:num w:numId="19" w16cid:durableId="1862166028">
    <w:abstractNumId w:val="23"/>
  </w:num>
  <w:num w:numId="20" w16cid:durableId="1712417553">
    <w:abstractNumId w:val="20"/>
  </w:num>
  <w:num w:numId="21" w16cid:durableId="1456407442">
    <w:abstractNumId w:val="24"/>
  </w:num>
  <w:num w:numId="22" w16cid:durableId="1157696760">
    <w:abstractNumId w:val="17"/>
  </w:num>
  <w:num w:numId="23" w16cid:durableId="1371766392">
    <w:abstractNumId w:val="15"/>
  </w:num>
  <w:num w:numId="24" w16cid:durableId="113252306">
    <w:abstractNumId w:val="11"/>
  </w:num>
  <w:num w:numId="25" w16cid:durableId="11645843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942"/>
    <w:rsid w:val="00002094"/>
    <w:rsid w:val="00095847"/>
    <w:rsid w:val="000E7F98"/>
    <w:rsid w:val="001121DC"/>
    <w:rsid w:val="001149C0"/>
    <w:rsid w:val="00162351"/>
    <w:rsid w:val="001C053F"/>
    <w:rsid w:val="001D149D"/>
    <w:rsid w:val="001D56CE"/>
    <w:rsid w:val="001D732D"/>
    <w:rsid w:val="00207CF1"/>
    <w:rsid w:val="00216C07"/>
    <w:rsid w:val="00222CD5"/>
    <w:rsid w:val="00233C2B"/>
    <w:rsid w:val="00283D26"/>
    <w:rsid w:val="002F4B19"/>
    <w:rsid w:val="00353DDE"/>
    <w:rsid w:val="00381DB3"/>
    <w:rsid w:val="0042333F"/>
    <w:rsid w:val="004658A4"/>
    <w:rsid w:val="00526880"/>
    <w:rsid w:val="005C7095"/>
    <w:rsid w:val="005D1BCC"/>
    <w:rsid w:val="005D7942"/>
    <w:rsid w:val="006432C6"/>
    <w:rsid w:val="00660366"/>
    <w:rsid w:val="006702CD"/>
    <w:rsid w:val="0073164F"/>
    <w:rsid w:val="007448E0"/>
    <w:rsid w:val="00751EA2"/>
    <w:rsid w:val="00765CB5"/>
    <w:rsid w:val="00790F1D"/>
    <w:rsid w:val="007C2DB0"/>
    <w:rsid w:val="007D359B"/>
    <w:rsid w:val="007E3AC9"/>
    <w:rsid w:val="007F071C"/>
    <w:rsid w:val="008B6170"/>
    <w:rsid w:val="008C3FD1"/>
    <w:rsid w:val="00910975"/>
    <w:rsid w:val="0091597B"/>
    <w:rsid w:val="0092071A"/>
    <w:rsid w:val="009D5B27"/>
    <w:rsid w:val="00A44942"/>
    <w:rsid w:val="00B31ACF"/>
    <w:rsid w:val="00B563ED"/>
    <w:rsid w:val="00BA16E4"/>
    <w:rsid w:val="00CC4161"/>
    <w:rsid w:val="00D525C9"/>
    <w:rsid w:val="00DC2FCD"/>
    <w:rsid w:val="00E2189A"/>
    <w:rsid w:val="00E70AD5"/>
    <w:rsid w:val="00EA6C62"/>
    <w:rsid w:val="00F07819"/>
    <w:rsid w:val="00F755DB"/>
    <w:rsid w:val="00FE3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6C8CC3"/>
  <w15:docId w15:val="{DF45AC5F-ECF2-428A-8709-693315FB4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2CD"/>
    <w:pPr>
      <w:spacing w:after="0" w:line="240" w:lineRule="auto"/>
    </w:pPr>
    <w:rPr>
      <w:rFonts w:ascii="Times New Roman" w:hAnsi="Times New Roman"/>
      <w:sz w:val="20"/>
    </w:rPr>
  </w:style>
  <w:style w:type="paragraph" w:styleId="Heading1">
    <w:name w:val="heading 1"/>
    <w:next w:val="Normal"/>
    <w:link w:val="Heading1Char"/>
    <w:uiPriority w:val="9"/>
    <w:qFormat/>
    <w:rsid w:val="009D5B27"/>
    <w:pPr>
      <w:keepNext/>
      <w:keepLines/>
      <w:spacing w:after="120" w:line="264" w:lineRule="auto"/>
      <w:outlineLvl w:val="0"/>
    </w:pPr>
    <w:rPr>
      <w:rFonts w:ascii="Times New Roman" w:eastAsiaTheme="majorEastAsia" w:hAnsi="Times New Roman" w:cstheme="majorBidi"/>
      <w:b/>
      <w:bCs/>
      <w:caps/>
      <w:color w:val="083B92" w:themeColor="accent2"/>
      <w:sz w:val="32"/>
      <w:szCs w:val="28"/>
    </w:rPr>
  </w:style>
  <w:style w:type="paragraph" w:styleId="Heading2">
    <w:name w:val="heading 2"/>
    <w:next w:val="Normal"/>
    <w:link w:val="Heading2Char"/>
    <w:uiPriority w:val="9"/>
    <w:unhideWhenUsed/>
    <w:qFormat/>
    <w:rsid w:val="009D5B27"/>
    <w:pPr>
      <w:keepNext/>
      <w:keepLines/>
      <w:numPr>
        <w:ilvl w:val="1"/>
        <w:numId w:val="13"/>
      </w:numPr>
      <w:spacing w:before="120" w:after="120" w:line="264" w:lineRule="auto"/>
      <w:outlineLvl w:val="1"/>
    </w:pPr>
    <w:rPr>
      <w:rFonts w:ascii="Times New Roman" w:eastAsiaTheme="majorEastAsia" w:hAnsi="Times New Roman" w:cstheme="majorBidi"/>
      <w:b/>
      <w:bCs/>
      <w:color w:val="3E91F8" w:themeColor="accent3"/>
      <w:sz w:val="24"/>
      <w:szCs w:val="26"/>
    </w:rPr>
  </w:style>
  <w:style w:type="paragraph" w:styleId="Heading3">
    <w:name w:val="heading 3"/>
    <w:next w:val="Normal"/>
    <w:link w:val="Heading3Char"/>
    <w:uiPriority w:val="9"/>
    <w:unhideWhenUsed/>
    <w:qFormat/>
    <w:rsid w:val="009D5B27"/>
    <w:pPr>
      <w:keepNext/>
      <w:keepLines/>
      <w:numPr>
        <w:ilvl w:val="2"/>
        <w:numId w:val="21"/>
      </w:numPr>
      <w:spacing w:before="120" w:after="120" w:line="264" w:lineRule="auto"/>
      <w:outlineLvl w:val="2"/>
    </w:pPr>
    <w:rPr>
      <w:rFonts w:ascii="Times New Roman" w:eastAsiaTheme="majorEastAsia" w:hAnsi="Times New Roman" w:cstheme="majorBidi"/>
      <w:bCs/>
      <w:sz w:val="20"/>
    </w:rPr>
  </w:style>
  <w:style w:type="paragraph" w:styleId="Heading4">
    <w:name w:val="heading 4"/>
    <w:next w:val="Normal"/>
    <w:link w:val="Heading4Char"/>
    <w:uiPriority w:val="9"/>
    <w:unhideWhenUsed/>
    <w:qFormat/>
    <w:rsid w:val="009D5B27"/>
    <w:pPr>
      <w:keepNext/>
      <w:keepLines/>
      <w:numPr>
        <w:ilvl w:val="3"/>
        <w:numId w:val="22"/>
      </w:numPr>
      <w:tabs>
        <w:tab w:val="left" w:pos="990"/>
      </w:tabs>
      <w:spacing w:before="120" w:after="120" w:line="264" w:lineRule="auto"/>
      <w:outlineLvl w:val="3"/>
    </w:pPr>
    <w:rPr>
      <w:rFonts w:ascii="Times New Roman" w:eastAsiaTheme="majorEastAsia" w:hAnsi="Times New Roman" w:cstheme="majorBidi"/>
      <w:bCs/>
      <w:iCs/>
      <w:sz w:val="20"/>
    </w:rPr>
  </w:style>
  <w:style w:type="paragraph" w:styleId="Heading5">
    <w:name w:val="heading 5"/>
    <w:basedOn w:val="Normal"/>
    <w:next w:val="Normal"/>
    <w:link w:val="Heading5Char"/>
    <w:uiPriority w:val="9"/>
    <w:semiHidden/>
    <w:unhideWhenUsed/>
    <w:qFormat/>
    <w:rsid w:val="00F755DB"/>
    <w:pPr>
      <w:keepNext/>
      <w:keepLines/>
      <w:numPr>
        <w:ilvl w:val="4"/>
        <w:numId w:val="13"/>
      </w:numPr>
      <w:spacing w:before="200"/>
      <w:outlineLvl w:val="4"/>
    </w:pPr>
    <w:rPr>
      <w:rFonts w:eastAsiaTheme="majorEastAsia" w:cstheme="majorBidi"/>
      <w:color w:val="010F23" w:themeColor="accent1" w:themeShade="7F"/>
    </w:rPr>
  </w:style>
  <w:style w:type="paragraph" w:styleId="Heading6">
    <w:name w:val="heading 6"/>
    <w:basedOn w:val="Normal"/>
    <w:next w:val="Normal"/>
    <w:link w:val="Heading6Char"/>
    <w:uiPriority w:val="9"/>
    <w:semiHidden/>
    <w:unhideWhenUsed/>
    <w:qFormat/>
    <w:rsid w:val="002F4B19"/>
    <w:pPr>
      <w:keepNext/>
      <w:keepLines/>
      <w:numPr>
        <w:ilvl w:val="5"/>
        <w:numId w:val="13"/>
      </w:numPr>
      <w:spacing w:before="200"/>
      <w:outlineLvl w:val="5"/>
    </w:pPr>
    <w:rPr>
      <w:rFonts w:asciiTheme="majorHAnsi" w:eastAsiaTheme="majorEastAsia" w:hAnsiTheme="majorHAnsi" w:cstheme="majorBidi"/>
      <w:i/>
      <w:iCs/>
      <w:color w:val="010F23" w:themeColor="accent1" w:themeShade="7F"/>
    </w:rPr>
  </w:style>
  <w:style w:type="paragraph" w:styleId="Heading7">
    <w:name w:val="heading 7"/>
    <w:basedOn w:val="Normal"/>
    <w:next w:val="Normal"/>
    <w:link w:val="Heading7Char"/>
    <w:uiPriority w:val="9"/>
    <w:semiHidden/>
    <w:unhideWhenUsed/>
    <w:qFormat/>
    <w:rsid w:val="002F4B19"/>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F4B19"/>
    <w:pPr>
      <w:keepNext/>
      <w:keepLines/>
      <w:numPr>
        <w:ilvl w:val="7"/>
        <w:numId w:val="13"/>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2F4B19"/>
    <w:pPr>
      <w:keepNext/>
      <w:keepLines/>
      <w:numPr>
        <w:ilvl w:val="8"/>
        <w:numId w:val="13"/>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link w:val="HeaderChar"/>
    <w:uiPriority w:val="99"/>
    <w:unhideWhenUsed/>
    <w:rsid w:val="00A44942"/>
    <w:pPr>
      <w:tabs>
        <w:tab w:val="center" w:pos="4680"/>
        <w:tab w:val="right" w:pos="9360"/>
      </w:tabs>
    </w:pPr>
  </w:style>
  <w:style w:type="character" w:customStyle="1" w:styleId="HeaderChar">
    <w:name w:val="Header Char"/>
    <w:basedOn w:val="DefaultParagraphFont"/>
    <w:link w:val="Header"/>
    <w:uiPriority w:val="99"/>
    <w:rsid w:val="00A44942"/>
  </w:style>
  <w:style w:type="paragraph" w:styleId="Footer">
    <w:name w:val="footer"/>
    <w:basedOn w:val="Normal"/>
    <w:link w:val="FooterChar"/>
    <w:uiPriority w:val="99"/>
    <w:unhideWhenUsed/>
    <w:rsid w:val="00A44942"/>
    <w:pPr>
      <w:tabs>
        <w:tab w:val="center" w:pos="4680"/>
        <w:tab w:val="right" w:pos="9360"/>
      </w:tabs>
    </w:pPr>
  </w:style>
  <w:style w:type="character" w:customStyle="1" w:styleId="FooterChar">
    <w:name w:val="Footer Char"/>
    <w:basedOn w:val="DefaultParagraphFont"/>
    <w:link w:val="Footer"/>
    <w:uiPriority w:val="99"/>
    <w:rsid w:val="00A44942"/>
  </w:style>
  <w:style w:type="paragraph" w:styleId="BalloonText">
    <w:name w:val="Balloon Text"/>
    <w:basedOn w:val="Normal"/>
    <w:link w:val="BalloonTextChar"/>
    <w:uiPriority w:val="99"/>
    <w:semiHidden/>
    <w:unhideWhenUsed/>
    <w:rsid w:val="00A44942"/>
    <w:rPr>
      <w:rFonts w:ascii="Tahoma" w:hAnsi="Tahoma" w:cs="Tahoma"/>
      <w:sz w:val="16"/>
      <w:szCs w:val="16"/>
    </w:rPr>
  </w:style>
  <w:style w:type="character" w:customStyle="1" w:styleId="BalloonTextChar">
    <w:name w:val="Balloon Text Char"/>
    <w:basedOn w:val="DefaultParagraphFont"/>
    <w:link w:val="BalloonText"/>
    <w:uiPriority w:val="99"/>
    <w:semiHidden/>
    <w:rsid w:val="00A44942"/>
    <w:rPr>
      <w:rFonts w:ascii="Tahoma" w:hAnsi="Tahoma" w:cs="Tahoma"/>
      <w:sz w:val="16"/>
      <w:szCs w:val="16"/>
    </w:rPr>
  </w:style>
  <w:style w:type="paragraph" w:styleId="Title">
    <w:name w:val="Title"/>
    <w:next w:val="Normal"/>
    <w:link w:val="TitleChar"/>
    <w:uiPriority w:val="10"/>
    <w:qFormat/>
    <w:rsid w:val="009D5B27"/>
    <w:pPr>
      <w:spacing w:after="300" w:line="240" w:lineRule="auto"/>
      <w:contextualSpacing/>
      <w:jc w:val="center"/>
    </w:pPr>
    <w:rPr>
      <w:rFonts w:ascii="Times New Roman" w:eastAsiaTheme="majorEastAsia" w:hAnsi="Times New Roman" w:cstheme="majorBidi"/>
      <w:b/>
      <w:color w:val="00316C"/>
      <w:spacing w:val="5"/>
      <w:kern w:val="28"/>
      <w:sz w:val="72"/>
      <w:szCs w:val="52"/>
    </w:rPr>
  </w:style>
  <w:style w:type="character" w:customStyle="1" w:styleId="TitleChar">
    <w:name w:val="Title Char"/>
    <w:basedOn w:val="DefaultParagraphFont"/>
    <w:link w:val="Title"/>
    <w:uiPriority w:val="10"/>
    <w:rsid w:val="009D5B27"/>
    <w:rPr>
      <w:rFonts w:ascii="Times New Roman" w:eastAsiaTheme="majorEastAsia" w:hAnsi="Times New Roman" w:cstheme="majorBidi"/>
      <w:b/>
      <w:color w:val="00316C"/>
      <w:spacing w:val="5"/>
      <w:kern w:val="28"/>
      <w:sz w:val="72"/>
      <w:szCs w:val="52"/>
    </w:rPr>
  </w:style>
  <w:style w:type="character" w:customStyle="1" w:styleId="Heading1Char">
    <w:name w:val="Heading 1 Char"/>
    <w:basedOn w:val="DefaultParagraphFont"/>
    <w:link w:val="Heading1"/>
    <w:uiPriority w:val="9"/>
    <w:rsid w:val="009D5B27"/>
    <w:rPr>
      <w:rFonts w:ascii="Times New Roman" w:eastAsiaTheme="majorEastAsia" w:hAnsi="Times New Roman" w:cstheme="majorBidi"/>
      <w:b/>
      <w:bCs/>
      <w:caps/>
      <w:color w:val="083B92" w:themeColor="accent2"/>
      <w:sz w:val="32"/>
      <w:szCs w:val="28"/>
    </w:rPr>
  </w:style>
  <w:style w:type="character" w:customStyle="1" w:styleId="Heading2Char">
    <w:name w:val="Heading 2 Char"/>
    <w:basedOn w:val="DefaultParagraphFont"/>
    <w:link w:val="Heading2"/>
    <w:uiPriority w:val="9"/>
    <w:rsid w:val="009D5B27"/>
    <w:rPr>
      <w:rFonts w:ascii="Times New Roman" w:eastAsiaTheme="majorEastAsia" w:hAnsi="Times New Roman" w:cstheme="majorBidi"/>
      <w:b/>
      <w:bCs/>
      <w:color w:val="3E91F8" w:themeColor="accent3"/>
      <w:sz w:val="24"/>
      <w:szCs w:val="26"/>
    </w:rPr>
  </w:style>
  <w:style w:type="character" w:customStyle="1" w:styleId="Heading3Char">
    <w:name w:val="Heading 3 Char"/>
    <w:basedOn w:val="DefaultParagraphFont"/>
    <w:link w:val="Heading3"/>
    <w:uiPriority w:val="9"/>
    <w:rsid w:val="009D5B27"/>
    <w:rPr>
      <w:rFonts w:ascii="Times New Roman" w:eastAsiaTheme="majorEastAsia" w:hAnsi="Times New Roman" w:cstheme="majorBidi"/>
      <w:bCs/>
      <w:sz w:val="20"/>
    </w:rPr>
  </w:style>
  <w:style w:type="character" w:customStyle="1" w:styleId="Heading4Char">
    <w:name w:val="Heading 4 Char"/>
    <w:basedOn w:val="DefaultParagraphFont"/>
    <w:link w:val="Heading4"/>
    <w:uiPriority w:val="9"/>
    <w:rsid w:val="009D5B27"/>
    <w:rPr>
      <w:rFonts w:ascii="Times New Roman" w:eastAsiaTheme="majorEastAsia" w:hAnsi="Times New Roman" w:cstheme="majorBidi"/>
      <w:bCs/>
      <w:iCs/>
      <w:sz w:val="20"/>
    </w:rPr>
  </w:style>
  <w:style w:type="paragraph" w:styleId="ListBullet">
    <w:name w:val="List Bullet"/>
    <w:uiPriority w:val="99"/>
    <w:unhideWhenUsed/>
    <w:rsid w:val="00F755DB"/>
    <w:pPr>
      <w:numPr>
        <w:numId w:val="14"/>
      </w:numPr>
      <w:spacing w:before="120" w:after="120" w:line="264" w:lineRule="auto"/>
    </w:pPr>
    <w:rPr>
      <w:rFonts w:ascii="Book Antiqua" w:hAnsi="Book Antiqua"/>
      <w:sz w:val="20"/>
    </w:rPr>
  </w:style>
  <w:style w:type="paragraph" w:styleId="ListBullet2">
    <w:name w:val="List Bullet 2"/>
    <w:uiPriority w:val="99"/>
    <w:unhideWhenUsed/>
    <w:rsid w:val="00F755DB"/>
    <w:pPr>
      <w:numPr>
        <w:numId w:val="15"/>
      </w:numPr>
      <w:spacing w:before="120" w:after="120" w:line="264" w:lineRule="auto"/>
    </w:pPr>
    <w:rPr>
      <w:rFonts w:ascii="Book Antiqua" w:hAnsi="Book Antiqua"/>
      <w:sz w:val="20"/>
    </w:rPr>
  </w:style>
  <w:style w:type="character" w:customStyle="1" w:styleId="Heading5Char">
    <w:name w:val="Heading 5 Char"/>
    <w:basedOn w:val="DefaultParagraphFont"/>
    <w:link w:val="Heading5"/>
    <w:uiPriority w:val="9"/>
    <w:semiHidden/>
    <w:rsid w:val="00F755DB"/>
    <w:rPr>
      <w:rFonts w:ascii="Book Antiqua" w:eastAsiaTheme="majorEastAsia" w:hAnsi="Book Antiqua" w:cstheme="majorBidi"/>
      <w:color w:val="010F23" w:themeColor="accent1" w:themeShade="7F"/>
      <w:sz w:val="20"/>
    </w:rPr>
  </w:style>
  <w:style w:type="character" w:customStyle="1" w:styleId="Heading6Char">
    <w:name w:val="Heading 6 Char"/>
    <w:basedOn w:val="DefaultParagraphFont"/>
    <w:link w:val="Heading6"/>
    <w:uiPriority w:val="9"/>
    <w:semiHidden/>
    <w:rsid w:val="002F4B19"/>
    <w:rPr>
      <w:rFonts w:asciiTheme="majorHAnsi" w:eastAsiaTheme="majorEastAsia" w:hAnsiTheme="majorHAnsi" w:cstheme="majorBidi"/>
      <w:i/>
      <w:iCs/>
      <w:color w:val="010F23" w:themeColor="accent1" w:themeShade="7F"/>
      <w:sz w:val="20"/>
    </w:rPr>
  </w:style>
  <w:style w:type="character" w:customStyle="1" w:styleId="Heading7Char">
    <w:name w:val="Heading 7 Char"/>
    <w:basedOn w:val="DefaultParagraphFont"/>
    <w:link w:val="Heading7"/>
    <w:uiPriority w:val="9"/>
    <w:semiHidden/>
    <w:rsid w:val="002F4B19"/>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2F4B1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F4B19"/>
    <w:rPr>
      <w:rFonts w:asciiTheme="majorHAnsi" w:eastAsiaTheme="majorEastAsia" w:hAnsiTheme="majorHAnsi" w:cstheme="majorBidi"/>
      <w:i/>
      <w:iCs/>
      <w:color w:val="404040" w:themeColor="text1" w:themeTint="BF"/>
      <w:sz w:val="20"/>
      <w:szCs w:val="20"/>
    </w:rPr>
  </w:style>
  <w:style w:type="paragraph" w:customStyle="1" w:styleId="TABLE">
    <w:name w:val="TABLE"/>
    <w:link w:val="TABLEChar"/>
    <w:rsid w:val="009D5B27"/>
    <w:pPr>
      <w:keepLines/>
      <w:spacing w:before="60" w:after="60" w:line="264" w:lineRule="auto"/>
    </w:pPr>
    <w:rPr>
      <w:rFonts w:ascii="Times New Roman" w:eastAsia="Times New Roman" w:hAnsi="Times New Roman" w:cs="Arial"/>
      <w:b/>
      <w:sz w:val="20"/>
      <w:szCs w:val="20"/>
      <w:lang w:val="en-ZA"/>
    </w:rPr>
  </w:style>
  <w:style w:type="character" w:customStyle="1" w:styleId="TABLEChar">
    <w:name w:val="TABLE Char"/>
    <w:basedOn w:val="DefaultParagraphFont"/>
    <w:link w:val="TABLE"/>
    <w:rsid w:val="009D5B27"/>
    <w:rPr>
      <w:rFonts w:ascii="Times New Roman" w:eastAsia="Times New Roman" w:hAnsi="Times New Roman" w:cs="Arial"/>
      <w:b/>
      <w:sz w:val="20"/>
      <w:szCs w:val="20"/>
      <w:lang w:val="en-ZA"/>
    </w:rPr>
  </w:style>
  <w:style w:type="paragraph" w:customStyle="1" w:styleId="Appendix">
    <w:name w:val="Appendix"/>
    <w:basedOn w:val="Heading1"/>
    <w:next w:val="Normal"/>
    <w:qFormat/>
    <w:rsid w:val="009D5B27"/>
    <w:pPr>
      <w:spacing w:before="120"/>
      <w:ind w:left="720" w:hanging="720"/>
    </w:pPr>
    <w:rPr>
      <w:bCs w:val="0"/>
      <w:caps w:val="0"/>
      <w:sz w:val="24"/>
    </w:rPr>
  </w:style>
  <w:style w:type="paragraph" w:styleId="TOC1">
    <w:name w:val="toc 1"/>
    <w:autoRedefine/>
    <w:uiPriority w:val="39"/>
    <w:unhideWhenUsed/>
    <w:rsid w:val="009D5B27"/>
    <w:pPr>
      <w:spacing w:before="120" w:after="120" w:line="264" w:lineRule="auto"/>
      <w:ind w:left="720" w:hanging="720"/>
    </w:pPr>
    <w:rPr>
      <w:rFonts w:ascii="Times New Roman" w:eastAsiaTheme="majorEastAsia" w:hAnsi="Times New Roman" w:cstheme="majorBidi"/>
      <w:caps/>
      <w:sz w:val="20"/>
      <w:szCs w:val="28"/>
    </w:rPr>
  </w:style>
  <w:style w:type="character" w:styleId="Hyperlink">
    <w:name w:val="Hyperlink"/>
    <w:basedOn w:val="DefaultParagraphFont"/>
    <w:uiPriority w:val="99"/>
    <w:unhideWhenUsed/>
    <w:rsid w:val="002F4B19"/>
    <w:rPr>
      <w:color w:val="083B92" w:themeColor="hyperlink"/>
      <w:u w:val="single"/>
    </w:rPr>
  </w:style>
  <w:style w:type="paragraph" w:styleId="TOC2">
    <w:name w:val="toc 2"/>
    <w:autoRedefine/>
    <w:uiPriority w:val="39"/>
    <w:unhideWhenUsed/>
    <w:rsid w:val="009D5B27"/>
    <w:pPr>
      <w:spacing w:after="0" w:line="264" w:lineRule="auto"/>
      <w:ind w:left="720" w:hanging="720"/>
    </w:pPr>
    <w:rPr>
      <w:rFonts w:ascii="Times New Roman" w:hAnsi="Times New Roman"/>
      <w:sz w:val="20"/>
    </w:rPr>
  </w:style>
  <w:style w:type="paragraph" w:styleId="ListParagraph">
    <w:name w:val="List Paragraph"/>
    <w:basedOn w:val="Normal"/>
    <w:uiPriority w:val="34"/>
    <w:qFormat/>
    <w:rsid w:val="00F755DB"/>
    <w:pPr>
      <w:ind w:left="720"/>
      <w:contextualSpacing/>
    </w:pPr>
  </w:style>
  <w:style w:type="numbering" w:customStyle="1" w:styleId="Style1">
    <w:name w:val="Style1"/>
    <w:uiPriority w:val="99"/>
    <w:rsid w:val="009D5B27"/>
    <w:pPr>
      <w:numPr>
        <w:numId w:val="17"/>
      </w:numPr>
    </w:pPr>
  </w:style>
  <w:style w:type="paragraph" w:customStyle="1" w:styleId="Bullet1">
    <w:name w:val="Bullet1"/>
    <w:basedOn w:val="Normal"/>
    <w:rsid w:val="009D5B27"/>
    <w:pPr>
      <w:numPr>
        <w:numId w:val="23"/>
      </w:numPr>
    </w:pPr>
  </w:style>
  <w:style w:type="paragraph" w:customStyle="1" w:styleId="Bullet2">
    <w:name w:val="Bullet2"/>
    <w:basedOn w:val="Normal"/>
    <w:rsid w:val="009D5B27"/>
    <w:pPr>
      <w:numPr>
        <w:numId w:val="24"/>
      </w:numPr>
    </w:pPr>
  </w:style>
  <w:style w:type="table" w:styleId="TableGrid">
    <w:name w:val="Table Grid"/>
    <w:basedOn w:val="TableNormal"/>
    <w:rsid w:val="004658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790519">
      <w:bodyDiv w:val="1"/>
      <w:marLeft w:val="0"/>
      <w:marRight w:val="0"/>
      <w:marTop w:val="0"/>
      <w:marBottom w:val="0"/>
      <w:divBdr>
        <w:top w:val="none" w:sz="0" w:space="0" w:color="auto"/>
        <w:left w:val="none" w:sz="0" w:space="0" w:color="auto"/>
        <w:bottom w:val="none" w:sz="0" w:space="0" w:color="auto"/>
        <w:right w:val="none" w:sz="0" w:space="0" w:color="auto"/>
      </w:divBdr>
    </w:div>
    <w:div w:id="1302467310">
      <w:bodyDiv w:val="1"/>
      <w:marLeft w:val="0"/>
      <w:marRight w:val="0"/>
      <w:marTop w:val="0"/>
      <w:marBottom w:val="0"/>
      <w:divBdr>
        <w:top w:val="none" w:sz="0" w:space="0" w:color="auto"/>
        <w:left w:val="none" w:sz="0" w:space="0" w:color="auto"/>
        <w:bottom w:val="none" w:sz="0" w:space="0" w:color="auto"/>
        <w:right w:val="none" w:sz="0" w:space="0" w:color="auto"/>
      </w:divBdr>
    </w:div>
    <w:div w:id="1477449815">
      <w:bodyDiv w:val="1"/>
      <w:marLeft w:val="0"/>
      <w:marRight w:val="0"/>
      <w:marTop w:val="0"/>
      <w:marBottom w:val="0"/>
      <w:divBdr>
        <w:top w:val="none" w:sz="0" w:space="0" w:color="auto"/>
        <w:left w:val="none" w:sz="0" w:space="0" w:color="auto"/>
        <w:bottom w:val="none" w:sz="0" w:space="0" w:color="auto"/>
        <w:right w:val="none" w:sz="0" w:space="0" w:color="auto"/>
      </w:divBdr>
    </w:div>
    <w:div w:id="1767000379">
      <w:bodyDiv w:val="1"/>
      <w:marLeft w:val="0"/>
      <w:marRight w:val="0"/>
      <w:marTop w:val="0"/>
      <w:marBottom w:val="0"/>
      <w:divBdr>
        <w:top w:val="none" w:sz="0" w:space="0" w:color="auto"/>
        <w:left w:val="none" w:sz="0" w:space="0" w:color="auto"/>
        <w:bottom w:val="none" w:sz="0" w:space="0" w:color="auto"/>
        <w:right w:val="none" w:sz="0" w:space="0" w:color="auto"/>
      </w:divBdr>
    </w:div>
    <w:div w:id="194989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8A700D676B4FD38A17EA0C0746A73D"/>
        <w:category>
          <w:name w:val="General"/>
          <w:gallery w:val="placeholder"/>
        </w:category>
        <w:types>
          <w:type w:val="bbPlcHdr"/>
        </w:types>
        <w:behaviors>
          <w:behavior w:val="content"/>
        </w:behaviors>
        <w:guid w:val="{C3B25708-19DE-4DDE-AA01-6EF3D133E6F2}"/>
      </w:docPartPr>
      <w:docPartBody>
        <w:p w:rsidR="00000000" w:rsidRDefault="003F0619" w:rsidP="003F0619">
          <w:pPr>
            <w:pStyle w:val="0E8A700D676B4FD38A17EA0C0746A73D"/>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imes New Roman Bold">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Expert Sans Light">
    <w:altName w:val="Courier New"/>
    <w:panose1 w:val="00000000000000000000"/>
    <w:charset w:val="00"/>
    <w:family w:val="auto"/>
    <w:notTrueType/>
    <w:pitch w:val="variable"/>
    <w:sig w:usb0="00000083" w:usb1="00000000" w:usb2="00000000" w:usb3="00000000" w:csb0="00000009" w:csb1="00000000"/>
  </w:font>
  <w:font w:name="Expert Sans Regular">
    <w:altName w:val="Microsoft YaHei"/>
    <w:panose1 w:val="00000000000000000000"/>
    <w:charset w:val="00"/>
    <w:family w:val="auto"/>
    <w:notTrueType/>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619"/>
    <w:rsid w:val="003F0619"/>
    <w:rsid w:val="00CA3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8A700D676B4FD38A17EA0C0746A73D">
    <w:name w:val="0E8A700D676B4FD38A17EA0C0746A73D"/>
    <w:rsid w:val="003F06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ANNALY">
      <a:dk1>
        <a:sysClr val="windowText" lastClr="000000"/>
      </a:dk1>
      <a:lt1>
        <a:sysClr val="window" lastClr="FFFFFF"/>
      </a:lt1>
      <a:dk2>
        <a:srgbClr val="44546A"/>
      </a:dk2>
      <a:lt2>
        <a:srgbClr val="E7E6E6"/>
      </a:lt2>
      <a:accent1>
        <a:srgbClr val="031F48"/>
      </a:accent1>
      <a:accent2>
        <a:srgbClr val="083B92"/>
      </a:accent2>
      <a:accent3>
        <a:srgbClr val="3E91F8"/>
      </a:accent3>
      <a:accent4>
        <a:srgbClr val="AFABAB"/>
      </a:accent4>
      <a:accent5>
        <a:srgbClr val="475768"/>
      </a:accent5>
      <a:accent6>
        <a:srgbClr val="8BCBFF"/>
      </a:accent6>
      <a:hlink>
        <a:srgbClr val="083B92"/>
      </a:hlink>
      <a:folHlink>
        <a:srgbClr val="475768"/>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B97CD4-4034-42D8-81E2-025041AD6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1254</Words>
  <Characters>7153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Barclays Capital</Company>
  <LinksUpToDate>false</LinksUpToDate>
  <CharactersWithSpaces>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brewersd</dc:creator>
  <cp:lastModifiedBy>Thompson, Karen B</cp:lastModifiedBy>
  <cp:revision>2</cp:revision>
  <dcterms:created xsi:type="dcterms:W3CDTF">2023-09-06T16:09:00Z</dcterms:created>
  <dcterms:modified xsi:type="dcterms:W3CDTF">2023-09-06T16:09:00Z</dcterms:modified>
</cp:coreProperties>
</file>